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A6D48" w14:textId="4A1F52A1" w:rsidR="00A1799D" w:rsidRDefault="00A1799D">
      <w:pPr>
        <w:rPr>
          <w:rFonts w:ascii="Arial" w:hAnsi="Arial" w:cs="Arial"/>
          <w:b/>
          <w:sz w:val="32"/>
          <w:szCs w:val="32"/>
        </w:rPr>
      </w:pPr>
      <w:r w:rsidRPr="00A1799D">
        <w:rPr>
          <w:rFonts w:ascii="Arial" w:hAnsi="Arial" w:cs="Arial"/>
          <w:b/>
          <w:sz w:val="32"/>
          <w:szCs w:val="32"/>
        </w:rPr>
        <w:t>Brian Yost’s Tenfold Capability Development Experience</w:t>
      </w:r>
    </w:p>
    <w:p w14:paraId="75D3D2F8" w14:textId="77777777" w:rsidR="00EE5697" w:rsidRDefault="00EE5697" w:rsidP="00784800">
      <w:pPr>
        <w:shd w:val="clear" w:color="auto" w:fill="FFFFFF"/>
        <w:spacing w:after="0" w:line="240" w:lineRule="auto"/>
        <w:rPr>
          <w:rFonts w:ascii="Arial" w:eastAsia="Times New Roman" w:hAnsi="Arial" w:cs="Arial"/>
          <w:color w:val="000000"/>
        </w:rPr>
      </w:pPr>
    </w:p>
    <w:p w14:paraId="544BAB90" w14:textId="5CC15E7A" w:rsidR="003D1748" w:rsidRPr="004E4B56" w:rsidRDefault="004E4B56" w:rsidP="004E4B56">
      <w:pPr>
        <w:rPr>
          <w:rFonts w:ascii="Arial" w:hAnsi="Arial" w:cs="Arial"/>
          <w:b/>
          <w:bCs/>
          <w:sz w:val="24"/>
          <w:szCs w:val="24"/>
        </w:rPr>
      </w:pPr>
      <w:r w:rsidRPr="004E4B56">
        <w:rPr>
          <w:rFonts w:ascii="Arial" w:hAnsi="Arial" w:cs="Arial"/>
          <w:b/>
          <w:bCs/>
          <w:sz w:val="24"/>
          <w:szCs w:val="24"/>
        </w:rPr>
        <w:t xml:space="preserve">I. </w:t>
      </w:r>
      <w:r w:rsidR="003D1748" w:rsidRPr="004E4B56">
        <w:rPr>
          <w:rFonts w:ascii="Arial" w:hAnsi="Arial" w:cs="Arial"/>
          <w:b/>
          <w:bCs/>
          <w:sz w:val="24"/>
          <w:szCs w:val="24"/>
        </w:rPr>
        <w:t xml:space="preserve"> My Experience</w:t>
      </w:r>
    </w:p>
    <w:p w14:paraId="7601A367" w14:textId="2758B697" w:rsidR="003D1748" w:rsidRPr="00046C38" w:rsidRDefault="003D1748" w:rsidP="003D1748">
      <w:pPr>
        <w:tabs>
          <w:tab w:val="left" w:pos="1230"/>
        </w:tabs>
        <w:rPr>
          <w:rFonts w:ascii="Arial" w:hAnsi="Arial" w:cs="Arial"/>
          <w:sz w:val="20"/>
          <w:szCs w:val="20"/>
        </w:rPr>
      </w:pPr>
      <w:r w:rsidRPr="00622A1D">
        <w:rPr>
          <w:rFonts w:ascii="Arial" w:hAnsi="Arial" w:cs="Arial"/>
          <w:sz w:val="20"/>
          <w:szCs w:val="20"/>
        </w:rPr>
        <w:t>Up until my mid-thirties, I had gone to the best schools in my field, read all the best books</w:t>
      </w:r>
      <w:r w:rsidR="0010765F">
        <w:rPr>
          <w:rFonts w:ascii="Arial" w:hAnsi="Arial" w:cs="Arial"/>
          <w:sz w:val="20"/>
          <w:szCs w:val="20"/>
        </w:rPr>
        <w:t>,</w:t>
      </w:r>
      <w:r w:rsidRPr="00622A1D">
        <w:rPr>
          <w:rFonts w:ascii="Arial" w:hAnsi="Arial" w:cs="Arial"/>
          <w:sz w:val="20"/>
          <w:szCs w:val="20"/>
        </w:rPr>
        <w:t xml:space="preserve"> attended all the best conferences, and though I skyrocketed up </w:t>
      </w:r>
      <w:r w:rsidR="00DA0F50">
        <w:rPr>
          <w:rFonts w:ascii="Arial" w:hAnsi="Arial" w:cs="Arial"/>
          <w:sz w:val="20"/>
          <w:szCs w:val="20"/>
        </w:rPr>
        <w:t xml:space="preserve">a few </w:t>
      </w:r>
      <w:r w:rsidRPr="00622A1D">
        <w:rPr>
          <w:rFonts w:ascii="Arial" w:hAnsi="Arial" w:cs="Arial"/>
          <w:sz w:val="20"/>
          <w:szCs w:val="20"/>
        </w:rPr>
        <w:t xml:space="preserve">corporate hierarchies, I was still limited in what I could do to enable significant </w:t>
      </w:r>
      <w:r w:rsidRPr="00046C38">
        <w:rPr>
          <w:rFonts w:ascii="Arial" w:hAnsi="Arial" w:cs="Arial"/>
          <w:sz w:val="20"/>
          <w:szCs w:val="20"/>
        </w:rPr>
        <w:t xml:space="preserve">capability development and performance improvement – the impact was incremental at best.     </w:t>
      </w:r>
    </w:p>
    <w:p w14:paraId="37E69C6E" w14:textId="2F83DACA" w:rsidR="003D1748" w:rsidRPr="00046C38" w:rsidRDefault="003D1748" w:rsidP="003D1748">
      <w:pPr>
        <w:tabs>
          <w:tab w:val="left" w:pos="1230"/>
        </w:tabs>
        <w:rPr>
          <w:rFonts w:ascii="Arial" w:hAnsi="Arial" w:cs="Arial"/>
          <w:sz w:val="20"/>
          <w:szCs w:val="20"/>
        </w:rPr>
      </w:pPr>
      <w:r w:rsidRPr="00046C38">
        <w:rPr>
          <w:rFonts w:ascii="Arial" w:hAnsi="Arial" w:cs="Arial"/>
          <w:sz w:val="20"/>
          <w:szCs w:val="20"/>
        </w:rPr>
        <w:t xml:space="preserve">I was then hired by Crown </w:t>
      </w:r>
      <w:proofErr w:type="spellStart"/>
      <w:r w:rsidRPr="00046C38">
        <w:rPr>
          <w:rFonts w:ascii="Arial" w:hAnsi="Arial" w:cs="Arial"/>
          <w:sz w:val="20"/>
          <w:szCs w:val="20"/>
        </w:rPr>
        <w:t>Zellerbach</w:t>
      </w:r>
      <w:proofErr w:type="spellEnd"/>
      <w:r w:rsidRPr="00046C38">
        <w:rPr>
          <w:rFonts w:ascii="Arial" w:hAnsi="Arial" w:cs="Arial"/>
          <w:sz w:val="20"/>
          <w:szCs w:val="20"/>
        </w:rPr>
        <w:t xml:space="preserve"> Corporation, as Director, Organization Effectiveness, to help guide the turnaround of this struggling Fortune 100 forest products company</w:t>
      </w:r>
      <w:r w:rsidR="00331D55">
        <w:rPr>
          <w:rFonts w:ascii="Arial" w:hAnsi="Arial" w:cs="Arial"/>
          <w:sz w:val="20"/>
          <w:szCs w:val="20"/>
        </w:rPr>
        <w:t>.</w:t>
      </w:r>
      <w:r w:rsidR="00F312BA">
        <w:rPr>
          <w:rFonts w:ascii="Arial" w:hAnsi="Arial" w:cs="Arial"/>
          <w:sz w:val="20"/>
          <w:szCs w:val="20"/>
        </w:rPr>
        <w:t xml:space="preserve"> It </w:t>
      </w:r>
      <w:r w:rsidRPr="00046C38">
        <w:rPr>
          <w:rFonts w:ascii="Arial" w:hAnsi="Arial" w:cs="Arial"/>
          <w:sz w:val="20"/>
          <w:szCs w:val="20"/>
        </w:rPr>
        <w:t xml:space="preserve">was once one of the pillars of the business community in San Francisco, but had fallen to the bottom of its industry. </w:t>
      </w:r>
      <w:r w:rsidR="00F312BA">
        <w:rPr>
          <w:rFonts w:ascii="Arial" w:hAnsi="Arial" w:cs="Arial"/>
          <w:sz w:val="20"/>
          <w:szCs w:val="20"/>
        </w:rPr>
        <w:t>This</w:t>
      </w:r>
      <w:r w:rsidRPr="00046C38">
        <w:rPr>
          <w:rFonts w:ascii="Arial" w:hAnsi="Arial" w:cs="Arial"/>
          <w:sz w:val="20"/>
          <w:szCs w:val="20"/>
        </w:rPr>
        <w:t xml:space="preserve"> was a dream opportunity for me, reporting to a sophisticated Sr VP of HR from P&amp;G, with values similar to my own. He let me design my own job and set my own salary, which was pretty rare, as far as I knew.</w:t>
      </w:r>
    </w:p>
    <w:p w14:paraId="250C0519" w14:textId="4A633AA1" w:rsidR="003D1748" w:rsidRPr="00046C38" w:rsidRDefault="003D1748" w:rsidP="003D1748">
      <w:pPr>
        <w:tabs>
          <w:tab w:val="left" w:pos="1230"/>
        </w:tabs>
        <w:rPr>
          <w:rFonts w:ascii="Arial" w:hAnsi="Arial" w:cs="Arial"/>
          <w:sz w:val="20"/>
          <w:szCs w:val="20"/>
        </w:rPr>
      </w:pPr>
      <w:r w:rsidRPr="00046C38">
        <w:rPr>
          <w:rFonts w:ascii="Arial" w:hAnsi="Arial" w:cs="Arial"/>
          <w:sz w:val="20"/>
          <w:szCs w:val="20"/>
        </w:rPr>
        <w:t xml:space="preserve">After getting familiar with the situation, I hired a researcher from UCLA to identify the most impactful organization change methodologies we could use. He showed me the entire field and its options, with one approach I hadn’t heard about, that was “off the chart” </w:t>
      </w:r>
      <w:r w:rsidR="00F312BA">
        <w:rPr>
          <w:rFonts w:ascii="Arial" w:hAnsi="Arial" w:cs="Arial"/>
          <w:sz w:val="20"/>
          <w:szCs w:val="20"/>
        </w:rPr>
        <w:t xml:space="preserve">that </w:t>
      </w:r>
      <w:r w:rsidRPr="00046C38">
        <w:rPr>
          <w:rFonts w:ascii="Arial" w:hAnsi="Arial" w:cs="Arial"/>
          <w:sz w:val="20"/>
          <w:szCs w:val="20"/>
        </w:rPr>
        <w:t>he created, compared to all the rest</w:t>
      </w:r>
      <w:r w:rsidR="00E802D2">
        <w:rPr>
          <w:rFonts w:ascii="Arial" w:hAnsi="Arial" w:cs="Arial"/>
          <w:sz w:val="20"/>
          <w:szCs w:val="20"/>
        </w:rPr>
        <w:t>. B</w:t>
      </w:r>
      <w:r w:rsidRPr="00046C38">
        <w:rPr>
          <w:rFonts w:ascii="Arial" w:hAnsi="Arial" w:cs="Arial"/>
          <w:sz w:val="20"/>
          <w:szCs w:val="20"/>
        </w:rPr>
        <w:t>ut</w:t>
      </w:r>
      <w:r w:rsidR="00E802D2">
        <w:rPr>
          <w:rFonts w:ascii="Arial" w:hAnsi="Arial" w:cs="Arial"/>
          <w:sz w:val="20"/>
          <w:szCs w:val="20"/>
        </w:rPr>
        <w:t xml:space="preserve"> it</w:t>
      </w:r>
      <w:r w:rsidRPr="00046C38">
        <w:rPr>
          <w:rFonts w:ascii="Arial" w:hAnsi="Arial" w:cs="Arial"/>
          <w:sz w:val="20"/>
          <w:szCs w:val="20"/>
        </w:rPr>
        <w:t xml:space="preserve"> was proprietary and held confidential as a competitive advantage, and therefore unavailable to us. </w:t>
      </w:r>
      <w:r w:rsidR="00815C8A" w:rsidRPr="00046C38">
        <w:rPr>
          <w:rFonts w:ascii="Arial" w:hAnsi="Arial" w:cs="Arial"/>
          <w:sz w:val="20"/>
          <w:szCs w:val="20"/>
        </w:rPr>
        <w:t>So,</w:t>
      </w:r>
      <w:r w:rsidRPr="00046C38">
        <w:rPr>
          <w:rFonts w:ascii="Arial" w:hAnsi="Arial" w:cs="Arial"/>
          <w:sz w:val="20"/>
          <w:szCs w:val="20"/>
        </w:rPr>
        <w:t xml:space="preserve"> I tried to get the most progressive managers at CZ to try the methods I knew about -- but was surprised that most were resistant to new terminology and reluctant to try anything new. I was only able to</w:t>
      </w:r>
      <w:r w:rsidR="003D2729">
        <w:rPr>
          <w:rFonts w:ascii="Arial" w:hAnsi="Arial" w:cs="Arial"/>
          <w:sz w:val="20"/>
          <w:szCs w:val="20"/>
        </w:rPr>
        <w:t xml:space="preserve">, </w:t>
      </w:r>
      <w:r w:rsidR="002854D2">
        <w:rPr>
          <w:rFonts w:ascii="Arial" w:hAnsi="Arial" w:cs="Arial"/>
          <w:sz w:val="20"/>
          <w:szCs w:val="20"/>
        </w:rPr>
        <w:t>and get the opportunity to</w:t>
      </w:r>
      <w:r w:rsidR="00EF7DF1">
        <w:rPr>
          <w:rFonts w:ascii="Arial" w:hAnsi="Arial" w:cs="Arial"/>
          <w:sz w:val="20"/>
          <w:szCs w:val="20"/>
        </w:rPr>
        <w:t>,</w:t>
      </w:r>
      <w:r w:rsidRPr="00046C38">
        <w:rPr>
          <w:rFonts w:ascii="Arial" w:hAnsi="Arial" w:cs="Arial"/>
          <w:sz w:val="20"/>
          <w:szCs w:val="20"/>
        </w:rPr>
        <w:t xml:space="preserve"> provide a few workshops in topics like performance planning and appraisal.</w:t>
      </w:r>
    </w:p>
    <w:p w14:paraId="592C6174" w14:textId="27BA5037" w:rsidR="003D1748" w:rsidRPr="00046C38" w:rsidRDefault="003D1748" w:rsidP="003D1748">
      <w:pPr>
        <w:tabs>
          <w:tab w:val="left" w:pos="1230"/>
        </w:tabs>
        <w:rPr>
          <w:rFonts w:ascii="Arial" w:hAnsi="Arial" w:cs="Arial"/>
          <w:sz w:val="20"/>
          <w:szCs w:val="20"/>
        </w:rPr>
      </w:pPr>
      <w:r w:rsidRPr="00046C38">
        <w:rPr>
          <w:rFonts w:ascii="Arial" w:hAnsi="Arial" w:cs="Arial"/>
          <w:sz w:val="20"/>
          <w:szCs w:val="20"/>
        </w:rPr>
        <w:t xml:space="preserve">Some dramatic changes in the executive team were made during this time, including replacing the CEO, who had fired the HR Sr VP </w:t>
      </w:r>
      <w:r w:rsidR="00EF7DF1">
        <w:rPr>
          <w:rFonts w:ascii="Arial" w:hAnsi="Arial" w:cs="Arial"/>
          <w:sz w:val="20"/>
          <w:szCs w:val="20"/>
        </w:rPr>
        <w:t>th</w:t>
      </w:r>
      <w:r w:rsidR="00F30DAE">
        <w:rPr>
          <w:rFonts w:ascii="Arial" w:hAnsi="Arial" w:cs="Arial"/>
          <w:sz w:val="20"/>
          <w:szCs w:val="20"/>
        </w:rPr>
        <w:t>at</w:t>
      </w:r>
      <w:r w:rsidRPr="00046C38">
        <w:rPr>
          <w:rFonts w:ascii="Arial" w:hAnsi="Arial" w:cs="Arial"/>
          <w:sz w:val="20"/>
          <w:szCs w:val="20"/>
        </w:rPr>
        <w:t xml:space="preserve"> had hired me, and moving the EVP of our Timber and Wood Business Unit to Chief Administrative Officer, managing all the corporate staff units. I was very fortunate that I was </w:t>
      </w:r>
      <w:r w:rsidR="001C4936">
        <w:rPr>
          <w:rFonts w:ascii="Arial" w:hAnsi="Arial" w:cs="Arial"/>
          <w:sz w:val="20"/>
          <w:szCs w:val="20"/>
        </w:rPr>
        <w:t>assigned to</w:t>
      </w:r>
      <w:r w:rsidRPr="00046C38">
        <w:rPr>
          <w:rFonts w:ascii="Arial" w:hAnsi="Arial" w:cs="Arial"/>
          <w:sz w:val="20"/>
          <w:szCs w:val="20"/>
        </w:rPr>
        <w:t xml:space="preserve"> report</w:t>
      </w:r>
      <w:r w:rsidR="00F367DD">
        <w:rPr>
          <w:rFonts w:ascii="Arial" w:hAnsi="Arial" w:cs="Arial"/>
          <w:sz w:val="20"/>
          <w:szCs w:val="20"/>
        </w:rPr>
        <w:t xml:space="preserve"> directly</w:t>
      </w:r>
      <w:r w:rsidRPr="00046C38">
        <w:rPr>
          <w:rFonts w:ascii="Arial" w:hAnsi="Arial" w:cs="Arial"/>
          <w:sz w:val="20"/>
          <w:szCs w:val="20"/>
        </w:rPr>
        <w:t xml:space="preserve"> to the CAO</w:t>
      </w:r>
      <w:r w:rsidR="000E6F20">
        <w:rPr>
          <w:rFonts w:ascii="Arial" w:hAnsi="Arial" w:cs="Arial"/>
          <w:sz w:val="20"/>
          <w:szCs w:val="20"/>
        </w:rPr>
        <w:t>,</w:t>
      </w:r>
      <w:r w:rsidRPr="00046C38">
        <w:rPr>
          <w:rFonts w:ascii="Arial" w:hAnsi="Arial" w:cs="Arial"/>
          <w:sz w:val="20"/>
          <w:szCs w:val="20"/>
        </w:rPr>
        <w:t xml:space="preserve"> who turned out to be very wise, people-oriented and receptive to learning. One of his early moves was to commission the HR Manager of one of our Business Units to study the leading companies and practices out there for guidance on what we should be doing. I guided the Manager on where to look.</w:t>
      </w:r>
    </w:p>
    <w:p w14:paraId="19E63587" w14:textId="740B285F" w:rsidR="003D1748" w:rsidRPr="00046C38" w:rsidRDefault="003D1748" w:rsidP="003D1748">
      <w:pPr>
        <w:tabs>
          <w:tab w:val="left" w:pos="1230"/>
        </w:tabs>
        <w:rPr>
          <w:rFonts w:ascii="Arial" w:hAnsi="Arial" w:cs="Arial"/>
          <w:sz w:val="20"/>
          <w:szCs w:val="20"/>
        </w:rPr>
      </w:pPr>
      <w:r w:rsidRPr="00046C38">
        <w:rPr>
          <w:rFonts w:ascii="Arial" w:hAnsi="Arial" w:cs="Arial"/>
          <w:sz w:val="20"/>
          <w:szCs w:val="20"/>
        </w:rPr>
        <w:t xml:space="preserve">Shortly thereafter, I was introduced by an external consultant to my company who knew I was searching for something better, to two internal consultants at Raychem, a high-tech materials company in Silicon Valley, who had recently left P&amp;G, arguably the most innovative, admired, awarded and successful company on the planet over its 150-year history. </w:t>
      </w:r>
      <w:r w:rsidR="005F4EAC">
        <w:rPr>
          <w:rFonts w:ascii="Arial" w:hAnsi="Arial" w:cs="Arial"/>
          <w:sz w:val="20"/>
          <w:szCs w:val="20"/>
        </w:rPr>
        <w:t xml:space="preserve">P&amp;G was the </w:t>
      </w:r>
      <w:r w:rsidR="001E4B71">
        <w:rPr>
          <w:rFonts w:ascii="Arial" w:hAnsi="Arial" w:cs="Arial"/>
          <w:sz w:val="20"/>
          <w:szCs w:val="20"/>
        </w:rPr>
        <w:t xml:space="preserve">source </w:t>
      </w:r>
      <w:r w:rsidR="00DC129A">
        <w:rPr>
          <w:rFonts w:ascii="Arial" w:hAnsi="Arial" w:cs="Arial"/>
          <w:sz w:val="20"/>
          <w:szCs w:val="20"/>
        </w:rPr>
        <w:t xml:space="preserve">of </w:t>
      </w:r>
      <w:r w:rsidR="0023795F" w:rsidRPr="00046C38">
        <w:rPr>
          <w:rFonts w:ascii="Arial" w:hAnsi="Arial" w:cs="Arial"/>
          <w:sz w:val="20"/>
          <w:szCs w:val="20"/>
        </w:rPr>
        <w:t>the advanced methodology my researcher had previously described.</w:t>
      </w:r>
      <w:r w:rsidR="0023795F">
        <w:rPr>
          <w:rFonts w:ascii="Arial" w:hAnsi="Arial" w:cs="Arial"/>
          <w:sz w:val="20"/>
          <w:szCs w:val="20"/>
        </w:rPr>
        <w:t xml:space="preserve"> </w:t>
      </w:r>
      <w:r w:rsidRPr="00046C38">
        <w:rPr>
          <w:rFonts w:ascii="Arial" w:hAnsi="Arial" w:cs="Arial"/>
          <w:sz w:val="20"/>
          <w:szCs w:val="20"/>
        </w:rPr>
        <w:t>The</w:t>
      </w:r>
      <w:r w:rsidR="005D58D3">
        <w:rPr>
          <w:rFonts w:ascii="Arial" w:hAnsi="Arial" w:cs="Arial"/>
          <w:sz w:val="20"/>
          <w:szCs w:val="20"/>
        </w:rPr>
        <w:t>se consultants</w:t>
      </w:r>
      <w:r w:rsidRPr="00046C38">
        <w:rPr>
          <w:rFonts w:ascii="Arial" w:hAnsi="Arial" w:cs="Arial"/>
          <w:sz w:val="20"/>
          <w:szCs w:val="20"/>
        </w:rPr>
        <w:t xml:space="preserve"> were about to join a new </w:t>
      </w:r>
      <w:r w:rsidR="005D58D3">
        <w:rPr>
          <w:rFonts w:ascii="Arial" w:hAnsi="Arial" w:cs="Arial"/>
          <w:sz w:val="20"/>
          <w:szCs w:val="20"/>
        </w:rPr>
        <w:t xml:space="preserve">external </w:t>
      </w:r>
      <w:r w:rsidRPr="00046C38">
        <w:rPr>
          <w:rFonts w:ascii="Arial" w:hAnsi="Arial" w:cs="Arial"/>
          <w:sz w:val="20"/>
          <w:szCs w:val="20"/>
        </w:rPr>
        <w:t>consulting network that was going to offer</w:t>
      </w:r>
      <w:r w:rsidR="005D58D3">
        <w:rPr>
          <w:rFonts w:ascii="Arial" w:hAnsi="Arial" w:cs="Arial"/>
          <w:sz w:val="20"/>
          <w:szCs w:val="20"/>
        </w:rPr>
        <w:t xml:space="preserve"> this methodology</w:t>
      </w:r>
      <w:r w:rsidR="00B87B32">
        <w:rPr>
          <w:rFonts w:ascii="Arial" w:hAnsi="Arial" w:cs="Arial"/>
          <w:sz w:val="20"/>
          <w:szCs w:val="20"/>
        </w:rPr>
        <w:t>.</w:t>
      </w:r>
      <w:r w:rsidRPr="00046C38">
        <w:rPr>
          <w:rFonts w:ascii="Arial" w:hAnsi="Arial" w:cs="Arial"/>
          <w:sz w:val="20"/>
          <w:szCs w:val="20"/>
        </w:rPr>
        <w:t xml:space="preserve"> They described it to me, and though it was like nothing I had ever heard before, I was confident that this was what we needed to do. </w:t>
      </w:r>
    </w:p>
    <w:p w14:paraId="2FA0464C" w14:textId="2A7D3AA1" w:rsidR="003D1748" w:rsidRPr="00046C38" w:rsidRDefault="003D1748" w:rsidP="003D1748">
      <w:pPr>
        <w:tabs>
          <w:tab w:val="left" w:pos="1230"/>
        </w:tabs>
        <w:rPr>
          <w:rFonts w:ascii="Arial" w:hAnsi="Arial" w:cs="Arial"/>
          <w:sz w:val="20"/>
          <w:szCs w:val="20"/>
        </w:rPr>
      </w:pPr>
      <w:r w:rsidRPr="00046C38">
        <w:rPr>
          <w:rFonts w:ascii="Arial" w:hAnsi="Arial" w:cs="Arial"/>
          <w:sz w:val="20"/>
          <w:szCs w:val="20"/>
        </w:rPr>
        <w:t xml:space="preserve">Interestingly enough, I had been introduced to </w:t>
      </w:r>
      <w:r w:rsidR="003723F0">
        <w:rPr>
          <w:rFonts w:ascii="Arial" w:hAnsi="Arial" w:cs="Arial"/>
          <w:sz w:val="20"/>
          <w:szCs w:val="20"/>
        </w:rPr>
        <w:t>this methodology</w:t>
      </w:r>
      <w:r w:rsidR="00C12C6D">
        <w:rPr>
          <w:rFonts w:ascii="Arial" w:hAnsi="Arial" w:cs="Arial"/>
          <w:sz w:val="20"/>
          <w:szCs w:val="20"/>
        </w:rPr>
        <w:t xml:space="preserve"> </w:t>
      </w:r>
      <w:r w:rsidRPr="00046C38">
        <w:rPr>
          <w:rFonts w:ascii="Arial" w:hAnsi="Arial" w:cs="Arial"/>
          <w:sz w:val="20"/>
          <w:szCs w:val="20"/>
        </w:rPr>
        <w:t>by my graduate school advisor</w:t>
      </w:r>
      <w:r w:rsidR="00343800">
        <w:rPr>
          <w:rFonts w:ascii="Arial" w:hAnsi="Arial" w:cs="Arial"/>
          <w:sz w:val="20"/>
          <w:szCs w:val="20"/>
        </w:rPr>
        <w:t xml:space="preserve"> about eight years </w:t>
      </w:r>
      <w:r w:rsidR="00A748F2">
        <w:rPr>
          <w:rFonts w:ascii="Arial" w:hAnsi="Arial" w:cs="Arial"/>
          <w:sz w:val="20"/>
          <w:szCs w:val="20"/>
        </w:rPr>
        <w:t>before this time</w:t>
      </w:r>
      <w:r w:rsidRPr="00046C38">
        <w:rPr>
          <w:rFonts w:ascii="Arial" w:hAnsi="Arial" w:cs="Arial"/>
          <w:sz w:val="20"/>
          <w:szCs w:val="20"/>
        </w:rPr>
        <w:t xml:space="preserve">, but </w:t>
      </w:r>
      <w:r w:rsidR="00C12C6D">
        <w:rPr>
          <w:rFonts w:ascii="Arial" w:hAnsi="Arial" w:cs="Arial"/>
          <w:sz w:val="20"/>
          <w:szCs w:val="20"/>
        </w:rPr>
        <w:t xml:space="preserve">had </w:t>
      </w:r>
      <w:r w:rsidRPr="00046C38">
        <w:rPr>
          <w:rFonts w:ascii="Arial" w:hAnsi="Arial" w:cs="Arial"/>
          <w:sz w:val="20"/>
          <w:szCs w:val="20"/>
        </w:rPr>
        <w:t xml:space="preserve">found it incomprehensibly outside the box I was in. He showed me an article in which the traditional job was depicted as a box, into which a supervisor intruded with </w:t>
      </w:r>
      <w:r w:rsidR="000B4BA5">
        <w:rPr>
          <w:rFonts w:ascii="Arial" w:hAnsi="Arial" w:cs="Arial"/>
          <w:sz w:val="20"/>
          <w:szCs w:val="20"/>
        </w:rPr>
        <w:t xml:space="preserve">work </w:t>
      </w:r>
      <w:r w:rsidRPr="00046C38">
        <w:rPr>
          <w:rFonts w:ascii="Arial" w:hAnsi="Arial" w:cs="Arial"/>
          <w:sz w:val="20"/>
          <w:szCs w:val="20"/>
        </w:rPr>
        <w:t xml:space="preserve">instructions, and compared this to </w:t>
      </w:r>
      <w:r w:rsidR="00F812AB">
        <w:rPr>
          <w:rFonts w:ascii="Arial" w:hAnsi="Arial" w:cs="Arial"/>
          <w:sz w:val="20"/>
          <w:szCs w:val="20"/>
        </w:rPr>
        <w:t xml:space="preserve">a more advanced </w:t>
      </w:r>
      <w:r w:rsidR="004F4542">
        <w:rPr>
          <w:rFonts w:ascii="Arial" w:hAnsi="Arial" w:cs="Arial"/>
          <w:sz w:val="20"/>
          <w:szCs w:val="20"/>
        </w:rPr>
        <w:t xml:space="preserve">organization design where </w:t>
      </w:r>
      <w:r w:rsidRPr="00046C38">
        <w:rPr>
          <w:rFonts w:ascii="Arial" w:hAnsi="Arial" w:cs="Arial"/>
          <w:sz w:val="20"/>
          <w:szCs w:val="20"/>
        </w:rPr>
        <w:t>the roles of team members</w:t>
      </w:r>
      <w:r w:rsidR="00957BF8">
        <w:rPr>
          <w:rFonts w:ascii="Arial" w:hAnsi="Arial" w:cs="Arial"/>
          <w:sz w:val="20"/>
          <w:szCs w:val="20"/>
        </w:rPr>
        <w:t xml:space="preserve">, </w:t>
      </w:r>
      <w:r w:rsidRPr="00046C38">
        <w:rPr>
          <w:rFonts w:ascii="Arial" w:hAnsi="Arial" w:cs="Arial"/>
          <w:sz w:val="20"/>
          <w:szCs w:val="20"/>
        </w:rPr>
        <w:t xml:space="preserve">centered around a core production process, </w:t>
      </w:r>
      <w:r w:rsidR="00957BF8">
        <w:rPr>
          <w:rFonts w:ascii="Arial" w:hAnsi="Arial" w:cs="Arial"/>
          <w:sz w:val="20"/>
          <w:szCs w:val="20"/>
        </w:rPr>
        <w:t xml:space="preserve">were </w:t>
      </w:r>
      <w:r w:rsidRPr="00046C38">
        <w:rPr>
          <w:rFonts w:ascii="Arial" w:hAnsi="Arial" w:cs="Arial"/>
          <w:sz w:val="20"/>
          <w:szCs w:val="20"/>
        </w:rPr>
        <w:t>depicted as a set of ever-expanding self-managing roles</w:t>
      </w:r>
      <w:r w:rsidR="00A90990">
        <w:rPr>
          <w:rFonts w:ascii="Arial" w:hAnsi="Arial" w:cs="Arial"/>
          <w:sz w:val="20"/>
          <w:szCs w:val="20"/>
        </w:rPr>
        <w:t>,</w:t>
      </w:r>
      <w:r w:rsidRPr="00046C38">
        <w:rPr>
          <w:rFonts w:ascii="Arial" w:hAnsi="Arial" w:cs="Arial"/>
          <w:sz w:val="20"/>
          <w:szCs w:val="20"/>
        </w:rPr>
        <w:t xml:space="preserve"> with no supervisors. It looked like the petals of a flower, nothing like an organization chart I could relate to. So,</w:t>
      </w:r>
      <w:r w:rsidR="00B76E6B">
        <w:rPr>
          <w:rFonts w:ascii="Arial" w:hAnsi="Arial" w:cs="Arial"/>
          <w:sz w:val="20"/>
          <w:szCs w:val="20"/>
        </w:rPr>
        <w:t xml:space="preserve"> this time,</w:t>
      </w:r>
      <w:r w:rsidRPr="00046C38">
        <w:rPr>
          <w:rFonts w:ascii="Arial" w:hAnsi="Arial" w:cs="Arial"/>
          <w:sz w:val="20"/>
          <w:szCs w:val="20"/>
        </w:rPr>
        <w:t xml:space="preserve"> I arranged for the most credible member </w:t>
      </w:r>
      <w:r w:rsidR="00BD585D">
        <w:rPr>
          <w:rFonts w:ascii="Arial" w:hAnsi="Arial" w:cs="Arial"/>
          <w:sz w:val="20"/>
          <w:szCs w:val="20"/>
        </w:rPr>
        <w:t>I knew</w:t>
      </w:r>
      <w:r w:rsidR="00AE2758">
        <w:rPr>
          <w:rFonts w:ascii="Arial" w:hAnsi="Arial" w:cs="Arial"/>
          <w:sz w:val="20"/>
          <w:szCs w:val="20"/>
        </w:rPr>
        <w:t xml:space="preserve"> </w:t>
      </w:r>
      <w:r w:rsidRPr="00046C38">
        <w:rPr>
          <w:rFonts w:ascii="Arial" w:hAnsi="Arial" w:cs="Arial"/>
          <w:sz w:val="20"/>
          <w:szCs w:val="20"/>
        </w:rPr>
        <w:t>of this consulting network, Jim Clark, formerly a Harvard and UCLA professor, to speak to our most innovative</w:t>
      </w:r>
      <w:r w:rsidR="00AE2758">
        <w:rPr>
          <w:rFonts w:ascii="Arial" w:hAnsi="Arial" w:cs="Arial"/>
          <w:sz w:val="20"/>
          <w:szCs w:val="20"/>
        </w:rPr>
        <w:t xml:space="preserve"> and</w:t>
      </w:r>
      <w:r w:rsidRPr="00046C38">
        <w:rPr>
          <w:rFonts w:ascii="Arial" w:hAnsi="Arial" w:cs="Arial"/>
          <w:sz w:val="20"/>
          <w:szCs w:val="20"/>
        </w:rPr>
        <w:t xml:space="preserve"> receptive management team.</w:t>
      </w:r>
    </w:p>
    <w:p w14:paraId="32B5ABAD" w14:textId="1080344B" w:rsidR="003D1748" w:rsidRPr="00046C38" w:rsidRDefault="003D1748" w:rsidP="003D1748">
      <w:pPr>
        <w:tabs>
          <w:tab w:val="left" w:pos="1230"/>
        </w:tabs>
        <w:rPr>
          <w:rFonts w:ascii="Arial" w:hAnsi="Arial" w:cs="Arial"/>
          <w:sz w:val="20"/>
          <w:szCs w:val="20"/>
        </w:rPr>
      </w:pPr>
      <w:r w:rsidRPr="00046C38">
        <w:rPr>
          <w:rFonts w:ascii="Arial" w:hAnsi="Arial" w:cs="Arial"/>
          <w:sz w:val="20"/>
          <w:szCs w:val="20"/>
        </w:rPr>
        <w:t xml:space="preserve">We got one young manager of an experimental plant to try it. They had great success there, which was noticed by the leaders of our largest </w:t>
      </w:r>
      <w:r w:rsidR="000B6B57">
        <w:rPr>
          <w:rFonts w:ascii="Arial" w:hAnsi="Arial" w:cs="Arial"/>
          <w:sz w:val="20"/>
          <w:szCs w:val="20"/>
        </w:rPr>
        <w:t>paper mill</w:t>
      </w:r>
      <w:r w:rsidRPr="00046C38">
        <w:rPr>
          <w:rFonts w:ascii="Arial" w:hAnsi="Arial" w:cs="Arial"/>
          <w:sz w:val="20"/>
          <w:szCs w:val="20"/>
        </w:rPr>
        <w:t xml:space="preserve"> at the same location, who jumped at the opportunity to learn about it as well, and started to improve performance, too.</w:t>
      </w:r>
    </w:p>
    <w:p w14:paraId="7E87CC0F" w14:textId="77777777" w:rsidR="003D1748" w:rsidRPr="00046C38" w:rsidRDefault="003D1748" w:rsidP="003D1748">
      <w:pPr>
        <w:tabs>
          <w:tab w:val="left" w:pos="1230"/>
        </w:tabs>
        <w:rPr>
          <w:rFonts w:ascii="Arial" w:hAnsi="Arial" w:cs="Arial"/>
          <w:sz w:val="20"/>
          <w:szCs w:val="20"/>
        </w:rPr>
      </w:pPr>
      <w:r w:rsidRPr="00046C38">
        <w:rPr>
          <w:rFonts w:ascii="Arial" w:hAnsi="Arial" w:cs="Arial"/>
          <w:sz w:val="20"/>
          <w:szCs w:val="20"/>
        </w:rPr>
        <w:lastRenderedPageBreak/>
        <w:t>Myself and my boss decided to capitalize on this receptivity. We made a presentation to our new CEO about how we were likely to fall even farther behind the competition, but that we could get back to the top of the industry, by building leadership capability across the organization, at the operational, business unit and executive levels, in parallel. We called this initiative Competitive Intercept, which the CEO championed.</w:t>
      </w:r>
    </w:p>
    <w:p w14:paraId="3AAC4ED7" w14:textId="454AE7CA" w:rsidR="003D1748" w:rsidRPr="00046C38" w:rsidRDefault="001C61B6" w:rsidP="003D1748">
      <w:pPr>
        <w:tabs>
          <w:tab w:val="left" w:pos="1230"/>
        </w:tabs>
        <w:rPr>
          <w:rFonts w:ascii="Arial" w:hAnsi="Arial" w:cs="Arial"/>
          <w:sz w:val="20"/>
          <w:szCs w:val="20"/>
        </w:rPr>
      </w:pPr>
      <w:r>
        <w:rPr>
          <w:rFonts w:ascii="Arial" w:hAnsi="Arial" w:cs="Arial"/>
          <w:sz w:val="20"/>
          <w:szCs w:val="20"/>
        </w:rPr>
        <w:t>This initiative</w:t>
      </w:r>
      <w:r w:rsidR="003D1748" w:rsidRPr="00046C38">
        <w:rPr>
          <w:rFonts w:ascii="Arial" w:hAnsi="Arial" w:cs="Arial"/>
          <w:sz w:val="20"/>
          <w:szCs w:val="20"/>
        </w:rPr>
        <w:t xml:space="preserve"> was aimed at organization redesign</w:t>
      </w:r>
      <w:r w:rsidR="00411EA1">
        <w:rPr>
          <w:rFonts w:ascii="Arial" w:hAnsi="Arial" w:cs="Arial"/>
          <w:sz w:val="20"/>
          <w:szCs w:val="20"/>
        </w:rPr>
        <w:t>,</w:t>
      </w:r>
      <w:r w:rsidR="003D1748" w:rsidRPr="00046C38">
        <w:rPr>
          <w:rFonts w:ascii="Arial" w:hAnsi="Arial" w:cs="Arial"/>
          <w:sz w:val="20"/>
          <w:szCs w:val="20"/>
        </w:rPr>
        <w:t xml:space="preserve"> with an emphasis on </w:t>
      </w:r>
      <w:r w:rsidR="00AE2758">
        <w:rPr>
          <w:rFonts w:ascii="Arial" w:hAnsi="Arial" w:cs="Arial"/>
          <w:sz w:val="20"/>
          <w:szCs w:val="20"/>
        </w:rPr>
        <w:t>e</w:t>
      </w:r>
      <w:r w:rsidR="003D1748" w:rsidRPr="00046C38">
        <w:rPr>
          <w:rFonts w:ascii="Arial" w:hAnsi="Arial" w:cs="Arial"/>
          <w:sz w:val="20"/>
          <w:szCs w:val="20"/>
        </w:rPr>
        <w:t>volving governing ideas, social processes and human capability</w:t>
      </w:r>
      <w:r w:rsidR="00BE2EAC">
        <w:rPr>
          <w:rFonts w:ascii="Arial" w:hAnsi="Arial" w:cs="Arial"/>
          <w:sz w:val="20"/>
          <w:szCs w:val="20"/>
        </w:rPr>
        <w:t>,</w:t>
      </w:r>
      <w:r w:rsidR="003D1748" w:rsidRPr="00046C38">
        <w:rPr>
          <w:rFonts w:ascii="Arial" w:hAnsi="Arial" w:cs="Arial"/>
          <w:sz w:val="20"/>
          <w:szCs w:val="20"/>
        </w:rPr>
        <w:t xml:space="preserve"> and centered on developing intellectual capabilities. It was pioneered at P&amp;G, </w:t>
      </w:r>
      <w:r w:rsidR="006872A4">
        <w:rPr>
          <w:rFonts w:ascii="Arial" w:hAnsi="Arial" w:cs="Arial"/>
          <w:sz w:val="20"/>
          <w:szCs w:val="20"/>
        </w:rPr>
        <w:t xml:space="preserve">and </w:t>
      </w:r>
      <w:r w:rsidR="003D1748" w:rsidRPr="00046C38">
        <w:rPr>
          <w:rFonts w:ascii="Arial" w:hAnsi="Arial" w:cs="Arial"/>
          <w:sz w:val="20"/>
          <w:szCs w:val="20"/>
        </w:rPr>
        <w:t>was based in part on the P&amp;G premise that</w:t>
      </w:r>
      <w:r w:rsidR="00550634">
        <w:rPr>
          <w:rFonts w:ascii="Arial" w:hAnsi="Arial" w:cs="Arial"/>
          <w:sz w:val="20"/>
          <w:szCs w:val="20"/>
        </w:rPr>
        <w:t xml:space="preserve">,” </w:t>
      </w:r>
      <w:r w:rsidR="003D1748" w:rsidRPr="00046C38">
        <w:rPr>
          <w:rFonts w:ascii="Arial" w:hAnsi="Arial" w:cs="Arial"/>
          <w:sz w:val="20"/>
          <w:szCs w:val="20"/>
        </w:rPr>
        <w:t>… the quality of thinking is the prime determinant of organization and business success</w:t>
      </w:r>
      <w:r w:rsidR="00945A1F">
        <w:rPr>
          <w:rFonts w:ascii="Arial" w:hAnsi="Arial" w:cs="Arial"/>
          <w:sz w:val="20"/>
          <w:szCs w:val="20"/>
        </w:rPr>
        <w:t>,</w:t>
      </w:r>
      <w:r w:rsidR="003D1748" w:rsidRPr="00046C38">
        <w:rPr>
          <w:rFonts w:ascii="Arial" w:hAnsi="Arial" w:cs="Arial"/>
          <w:sz w:val="20"/>
          <w:szCs w:val="20"/>
        </w:rPr>
        <w:t xml:space="preserve"> and the one variable we can rely on in all markets and conditions.”</w:t>
      </w:r>
    </w:p>
    <w:p w14:paraId="0C8818CF" w14:textId="77777777" w:rsidR="0086108C" w:rsidRPr="00460791" w:rsidRDefault="003D1748" w:rsidP="0086108C">
      <w:pPr>
        <w:tabs>
          <w:tab w:val="left" w:pos="1230"/>
        </w:tabs>
        <w:rPr>
          <w:rFonts w:ascii="Arial" w:hAnsi="Arial" w:cs="Arial"/>
          <w:sz w:val="20"/>
          <w:szCs w:val="20"/>
        </w:rPr>
      </w:pPr>
      <w:r w:rsidRPr="00460791">
        <w:rPr>
          <w:rFonts w:ascii="Arial" w:hAnsi="Arial" w:cs="Arial"/>
          <w:sz w:val="20"/>
          <w:szCs w:val="20"/>
        </w:rPr>
        <w:t>The learning process was foreign at first, a Socratic, self-discovery learning process, working with natural teams at all levels, in large</w:t>
      </w:r>
      <w:r w:rsidR="002243AB" w:rsidRPr="00460791">
        <w:rPr>
          <w:rFonts w:ascii="Arial" w:hAnsi="Arial" w:cs="Arial"/>
          <w:sz w:val="20"/>
          <w:szCs w:val="20"/>
        </w:rPr>
        <w:t>-</w:t>
      </w:r>
      <w:r w:rsidRPr="00460791">
        <w:rPr>
          <w:rFonts w:ascii="Arial" w:hAnsi="Arial" w:cs="Arial"/>
          <w:sz w:val="20"/>
          <w:szCs w:val="20"/>
        </w:rPr>
        <w:t>scale developmental events and supported in application on the job by internal consultants</w:t>
      </w:r>
      <w:r w:rsidR="002243AB" w:rsidRPr="00460791">
        <w:rPr>
          <w:rFonts w:ascii="Arial" w:hAnsi="Arial" w:cs="Arial"/>
          <w:sz w:val="20"/>
          <w:szCs w:val="20"/>
        </w:rPr>
        <w:t>.</w:t>
      </w:r>
      <w:r w:rsidR="00207865" w:rsidRPr="00460791">
        <w:rPr>
          <w:rFonts w:ascii="Arial" w:hAnsi="Arial" w:cs="Arial"/>
          <w:sz w:val="20"/>
          <w:szCs w:val="20"/>
        </w:rPr>
        <w:t xml:space="preserve"> </w:t>
      </w:r>
      <w:r w:rsidR="0086108C" w:rsidRPr="00460791">
        <w:rPr>
          <w:rFonts w:ascii="Arial" w:hAnsi="Arial" w:cs="Arial"/>
          <w:sz w:val="20"/>
          <w:szCs w:val="20"/>
        </w:rPr>
        <w:t xml:space="preserve">The new thinking processes were applied to real issues and opportunities, and transformation, through organization redesign of the essential design elements of governing ideas and processes like thinking, learning, planning and leading.  </w:t>
      </w:r>
    </w:p>
    <w:p w14:paraId="74FB9563" w14:textId="05459417" w:rsidR="003D1748" w:rsidRPr="00460791" w:rsidRDefault="003D1748" w:rsidP="003D1748">
      <w:pPr>
        <w:tabs>
          <w:tab w:val="left" w:pos="1230"/>
        </w:tabs>
        <w:rPr>
          <w:rFonts w:ascii="Arial" w:hAnsi="Arial" w:cs="Arial"/>
          <w:sz w:val="20"/>
          <w:szCs w:val="20"/>
        </w:rPr>
      </w:pPr>
      <w:r w:rsidRPr="00460791">
        <w:rPr>
          <w:rFonts w:ascii="Arial" w:hAnsi="Arial" w:cs="Arial"/>
          <w:sz w:val="20"/>
          <w:szCs w:val="20"/>
        </w:rPr>
        <w:t>People everywhere learn</w:t>
      </w:r>
      <w:r w:rsidR="001F27A5" w:rsidRPr="00460791">
        <w:rPr>
          <w:rFonts w:ascii="Arial" w:hAnsi="Arial" w:cs="Arial"/>
          <w:sz w:val="20"/>
          <w:szCs w:val="20"/>
        </w:rPr>
        <w:t>ed</w:t>
      </w:r>
      <w:r w:rsidRPr="00460791">
        <w:rPr>
          <w:rFonts w:ascii="Arial" w:hAnsi="Arial" w:cs="Arial"/>
          <w:sz w:val="20"/>
          <w:szCs w:val="20"/>
        </w:rPr>
        <w:t xml:space="preserve"> to out-think the competition</w:t>
      </w:r>
      <w:r w:rsidR="001F27A5" w:rsidRPr="00460791">
        <w:rPr>
          <w:rFonts w:ascii="Arial" w:hAnsi="Arial" w:cs="Arial"/>
          <w:sz w:val="20"/>
          <w:szCs w:val="20"/>
        </w:rPr>
        <w:t>,</w:t>
      </w:r>
      <w:r w:rsidRPr="00460791">
        <w:rPr>
          <w:rFonts w:ascii="Arial" w:hAnsi="Arial" w:cs="Arial"/>
          <w:sz w:val="20"/>
          <w:szCs w:val="20"/>
        </w:rPr>
        <w:t xml:space="preserve"> and as a result</w:t>
      </w:r>
      <w:r w:rsidR="001F27A5" w:rsidRPr="00460791">
        <w:rPr>
          <w:rFonts w:ascii="Arial" w:hAnsi="Arial" w:cs="Arial"/>
          <w:sz w:val="20"/>
          <w:szCs w:val="20"/>
        </w:rPr>
        <w:t>,</w:t>
      </w:r>
      <w:r w:rsidRPr="00460791">
        <w:rPr>
          <w:rFonts w:ascii="Arial" w:hAnsi="Arial" w:cs="Arial"/>
          <w:sz w:val="20"/>
          <w:szCs w:val="20"/>
        </w:rPr>
        <w:t xml:space="preserve"> significant improvements were generated in all areas of the company. </w:t>
      </w:r>
      <w:r w:rsidR="00C00C24" w:rsidRPr="00460791">
        <w:rPr>
          <w:rFonts w:ascii="Arial" w:hAnsi="Arial" w:cs="Arial"/>
          <w:sz w:val="20"/>
          <w:szCs w:val="20"/>
        </w:rPr>
        <w:t>T</w:t>
      </w:r>
      <w:r w:rsidRPr="00460791">
        <w:rPr>
          <w:rFonts w:ascii="Arial" w:hAnsi="Arial" w:cs="Arial"/>
          <w:sz w:val="20"/>
          <w:szCs w:val="20"/>
        </w:rPr>
        <w:t xml:space="preserve">he cumulative effect was that the company went from the bottom to the top of </w:t>
      </w:r>
      <w:r w:rsidR="00C00C24" w:rsidRPr="00460791">
        <w:rPr>
          <w:rFonts w:ascii="Arial" w:hAnsi="Arial" w:cs="Arial"/>
          <w:sz w:val="20"/>
          <w:szCs w:val="20"/>
        </w:rPr>
        <w:t>its</w:t>
      </w:r>
      <w:r w:rsidRPr="00460791">
        <w:rPr>
          <w:rFonts w:ascii="Arial" w:hAnsi="Arial" w:cs="Arial"/>
          <w:sz w:val="20"/>
          <w:szCs w:val="20"/>
        </w:rPr>
        <w:t xml:space="preserve"> industry and less than two years</w:t>
      </w:r>
      <w:r w:rsidR="00207865" w:rsidRPr="00460791">
        <w:rPr>
          <w:rFonts w:ascii="Arial" w:hAnsi="Arial" w:cs="Arial"/>
          <w:sz w:val="20"/>
          <w:szCs w:val="20"/>
        </w:rPr>
        <w:t xml:space="preserve">, something </w:t>
      </w:r>
      <w:r w:rsidR="00CD6A88" w:rsidRPr="00460791">
        <w:rPr>
          <w:rFonts w:ascii="Arial" w:hAnsi="Arial" w:cs="Arial"/>
          <w:sz w:val="20"/>
          <w:szCs w:val="20"/>
        </w:rPr>
        <w:t xml:space="preserve">which had almost </w:t>
      </w:r>
      <w:r w:rsidR="00ED2CD8" w:rsidRPr="00460791">
        <w:rPr>
          <w:rFonts w:ascii="Arial" w:hAnsi="Arial" w:cs="Arial"/>
          <w:sz w:val="20"/>
          <w:szCs w:val="20"/>
        </w:rPr>
        <w:t xml:space="preserve">universally </w:t>
      </w:r>
      <w:r w:rsidR="00CD6A88" w:rsidRPr="00460791">
        <w:rPr>
          <w:rFonts w:ascii="Arial" w:hAnsi="Arial" w:cs="Arial"/>
          <w:sz w:val="20"/>
          <w:szCs w:val="20"/>
        </w:rPr>
        <w:t xml:space="preserve">been </w:t>
      </w:r>
      <w:r w:rsidR="00ED2CD8" w:rsidRPr="00460791">
        <w:rPr>
          <w:rFonts w:ascii="Arial" w:hAnsi="Arial" w:cs="Arial"/>
          <w:sz w:val="20"/>
          <w:szCs w:val="20"/>
        </w:rPr>
        <w:t>considered to be impossible</w:t>
      </w:r>
      <w:r w:rsidR="00C00C24" w:rsidRPr="00460791">
        <w:rPr>
          <w:rFonts w:ascii="Arial" w:hAnsi="Arial" w:cs="Arial"/>
          <w:sz w:val="20"/>
          <w:szCs w:val="20"/>
        </w:rPr>
        <w:t>.</w:t>
      </w:r>
      <w:r w:rsidR="00FB57C4" w:rsidRPr="00460791">
        <w:rPr>
          <w:rFonts w:ascii="Arial" w:hAnsi="Arial" w:cs="Arial"/>
          <w:sz w:val="20"/>
          <w:szCs w:val="20"/>
        </w:rPr>
        <w:t xml:space="preserve"> </w:t>
      </w:r>
      <w:r w:rsidRPr="00460791">
        <w:rPr>
          <w:rFonts w:ascii="Arial" w:hAnsi="Arial" w:cs="Arial"/>
          <w:sz w:val="20"/>
          <w:szCs w:val="20"/>
        </w:rPr>
        <w:t>It was a ride beyond my wildest dreams, and</w:t>
      </w:r>
      <w:r w:rsidR="00957758" w:rsidRPr="00460791">
        <w:rPr>
          <w:rFonts w:ascii="Arial" w:hAnsi="Arial" w:cs="Arial"/>
          <w:sz w:val="20"/>
          <w:szCs w:val="20"/>
        </w:rPr>
        <w:t>, as far as I know,</w:t>
      </w:r>
      <w:r w:rsidRPr="00460791">
        <w:rPr>
          <w:rFonts w:ascii="Arial" w:hAnsi="Arial" w:cs="Arial"/>
          <w:sz w:val="20"/>
          <w:szCs w:val="20"/>
        </w:rPr>
        <w:t xml:space="preserve"> the most intensive, comprehensive</w:t>
      </w:r>
      <w:r w:rsidR="0018324A" w:rsidRPr="00460791">
        <w:rPr>
          <w:rFonts w:ascii="Arial" w:hAnsi="Arial" w:cs="Arial"/>
          <w:sz w:val="20"/>
          <w:szCs w:val="20"/>
        </w:rPr>
        <w:t xml:space="preserve"> and</w:t>
      </w:r>
      <w:r w:rsidRPr="00460791">
        <w:rPr>
          <w:rFonts w:ascii="Arial" w:hAnsi="Arial" w:cs="Arial"/>
          <w:sz w:val="20"/>
          <w:szCs w:val="20"/>
        </w:rPr>
        <w:t xml:space="preserve"> successful corporate transformational turnarounds in history</w:t>
      </w:r>
      <w:r w:rsidR="00FB57C4" w:rsidRPr="00460791">
        <w:rPr>
          <w:rFonts w:ascii="Arial" w:hAnsi="Arial" w:cs="Arial"/>
          <w:sz w:val="20"/>
          <w:szCs w:val="20"/>
        </w:rPr>
        <w:t>.</w:t>
      </w:r>
    </w:p>
    <w:p w14:paraId="3B17478B" w14:textId="375F56B6" w:rsidR="007F3C6F" w:rsidRDefault="00727D99" w:rsidP="00C06592">
      <w:pPr>
        <w:tabs>
          <w:tab w:val="left" w:pos="1230"/>
        </w:tabs>
        <w:rPr>
          <w:rFonts w:ascii="Arial" w:hAnsi="Arial" w:cs="Arial"/>
          <w:sz w:val="20"/>
          <w:szCs w:val="20"/>
        </w:rPr>
      </w:pPr>
      <w:r>
        <w:rPr>
          <w:rFonts w:ascii="Arial" w:hAnsi="Arial" w:cs="Arial"/>
          <w:sz w:val="20"/>
          <w:szCs w:val="20"/>
        </w:rPr>
        <w:t>Th</w:t>
      </w:r>
      <w:r w:rsidR="00563CDA">
        <w:rPr>
          <w:rFonts w:ascii="Arial" w:hAnsi="Arial" w:cs="Arial"/>
          <w:sz w:val="20"/>
          <w:szCs w:val="20"/>
        </w:rPr>
        <w:t xml:space="preserve">ereafter, </w:t>
      </w:r>
      <w:r w:rsidR="003D1748" w:rsidRPr="00046C38">
        <w:rPr>
          <w:rFonts w:ascii="Arial" w:hAnsi="Arial" w:cs="Arial"/>
          <w:sz w:val="20"/>
          <w:szCs w:val="20"/>
        </w:rPr>
        <w:t xml:space="preserve">I rode off into the sunset and became an external consultant, initially joining the network of consultants that helped us at CZ, then another </w:t>
      </w:r>
      <w:r w:rsidR="00313E0F">
        <w:rPr>
          <w:rFonts w:ascii="Arial" w:hAnsi="Arial" w:cs="Arial"/>
          <w:sz w:val="20"/>
          <w:szCs w:val="20"/>
        </w:rPr>
        <w:t xml:space="preserve">network </w:t>
      </w:r>
      <w:r w:rsidR="003D1748" w:rsidRPr="00046C38">
        <w:rPr>
          <w:rFonts w:ascii="Arial" w:hAnsi="Arial" w:cs="Arial"/>
          <w:sz w:val="20"/>
          <w:szCs w:val="20"/>
        </w:rPr>
        <w:t>that was aiming to integrate all the best of the best organizational improvement methodologies, and was able to enable similar results</w:t>
      </w:r>
      <w:r w:rsidR="00622A1D">
        <w:rPr>
          <w:rFonts w:ascii="Arial" w:hAnsi="Arial" w:cs="Arial"/>
          <w:sz w:val="20"/>
          <w:szCs w:val="20"/>
        </w:rPr>
        <w:t xml:space="preserve"> to those at CZ</w:t>
      </w:r>
      <w:r w:rsidR="003D1748" w:rsidRPr="00046C38">
        <w:rPr>
          <w:rFonts w:ascii="Arial" w:hAnsi="Arial" w:cs="Arial"/>
          <w:sz w:val="20"/>
          <w:szCs w:val="20"/>
        </w:rPr>
        <w:t xml:space="preserve"> again and again</w:t>
      </w:r>
      <w:r w:rsidR="00622A1D">
        <w:rPr>
          <w:rFonts w:ascii="Arial" w:hAnsi="Arial" w:cs="Arial"/>
          <w:sz w:val="20"/>
          <w:szCs w:val="20"/>
        </w:rPr>
        <w:t>.</w:t>
      </w:r>
      <w:r w:rsidR="00E9170D">
        <w:rPr>
          <w:rFonts w:ascii="Arial" w:hAnsi="Arial" w:cs="Arial"/>
          <w:sz w:val="20"/>
          <w:szCs w:val="20"/>
        </w:rPr>
        <w:t xml:space="preserve"> </w:t>
      </w:r>
      <w:r w:rsidR="003D1748" w:rsidRPr="00046C38">
        <w:rPr>
          <w:rFonts w:ascii="Arial" w:hAnsi="Arial" w:cs="Arial"/>
          <w:sz w:val="20"/>
          <w:szCs w:val="20"/>
        </w:rPr>
        <w:t xml:space="preserve">I had achieved what myself and my colleagues </w:t>
      </w:r>
      <w:r w:rsidR="00460791">
        <w:rPr>
          <w:rFonts w:ascii="Arial" w:hAnsi="Arial" w:cs="Arial"/>
          <w:sz w:val="20"/>
          <w:szCs w:val="20"/>
        </w:rPr>
        <w:t xml:space="preserve">began to </w:t>
      </w:r>
      <w:r w:rsidR="003D1748" w:rsidRPr="00046C38">
        <w:rPr>
          <w:rFonts w:ascii="Arial" w:hAnsi="Arial" w:cs="Arial"/>
          <w:sz w:val="20"/>
          <w:szCs w:val="20"/>
        </w:rPr>
        <w:t>call a “10-fold increase in my capability to make a lasting difference”.</w:t>
      </w:r>
    </w:p>
    <w:p w14:paraId="01776577" w14:textId="77777777" w:rsidR="007F3C6F" w:rsidRDefault="007F3C6F" w:rsidP="00C06592">
      <w:pPr>
        <w:tabs>
          <w:tab w:val="left" w:pos="1230"/>
        </w:tabs>
        <w:rPr>
          <w:rFonts w:ascii="Arial" w:hAnsi="Arial" w:cs="Arial"/>
          <w:sz w:val="20"/>
          <w:szCs w:val="20"/>
        </w:rPr>
      </w:pPr>
    </w:p>
    <w:p w14:paraId="1DBE3765" w14:textId="6495D1C6" w:rsidR="00EE5697" w:rsidRPr="007F3C6F" w:rsidRDefault="00EE5697" w:rsidP="007F3C6F">
      <w:pPr>
        <w:tabs>
          <w:tab w:val="left" w:pos="1230"/>
        </w:tabs>
        <w:rPr>
          <w:rFonts w:ascii="Arial" w:hAnsi="Arial" w:cs="Arial"/>
          <w:sz w:val="20"/>
          <w:szCs w:val="20"/>
        </w:rPr>
      </w:pPr>
      <w:r w:rsidRPr="00E9170D">
        <w:rPr>
          <w:rFonts w:ascii="Arial" w:eastAsia="Times New Roman" w:hAnsi="Arial" w:cs="Arial"/>
          <w:b/>
          <w:bCs/>
          <w:color w:val="000000"/>
          <w:sz w:val="24"/>
          <w:szCs w:val="24"/>
        </w:rPr>
        <w:t xml:space="preserve">II. </w:t>
      </w:r>
      <w:r w:rsidR="00D846DD" w:rsidRPr="00E9170D">
        <w:rPr>
          <w:rFonts w:ascii="Arial" w:eastAsia="Times New Roman" w:hAnsi="Arial" w:cs="Arial"/>
          <w:b/>
          <w:bCs/>
          <w:color w:val="000000"/>
          <w:sz w:val="24"/>
          <w:szCs w:val="24"/>
        </w:rPr>
        <w:t xml:space="preserve">Specific Examples </w:t>
      </w:r>
      <w:r w:rsidR="00706054" w:rsidRPr="00E9170D">
        <w:rPr>
          <w:rFonts w:ascii="Arial" w:eastAsia="Times New Roman" w:hAnsi="Arial" w:cs="Arial"/>
          <w:b/>
          <w:bCs/>
          <w:color w:val="000000"/>
          <w:sz w:val="24"/>
          <w:szCs w:val="24"/>
        </w:rPr>
        <w:t xml:space="preserve">of </w:t>
      </w:r>
      <w:r w:rsidR="00D846DD" w:rsidRPr="00E9170D">
        <w:rPr>
          <w:rFonts w:ascii="Arial" w:eastAsia="Times New Roman" w:hAnsi="Arial" w:cs="Arial"/>
          <w:b/>
          <w:bCs/>
          <w:color w:val="000000"/>
          <w:sz w:val="24"/>
          <w:szCs w:val="24"/>
        </w:rPr>
        <w:t>Applications</w:t>
      </w:r>
    </w:p>
    <w:p w14:paraId="50C4CA9B" w14:textId="77777777" w:rsidR="003325F7" w:rsidRPr="007F3C6F" w:rsidRDefault="003325F7" w:rsidP="003325F7">
      <w:pPr>
        <w:rPr>
          <w:rFonts w:ascii="Arial" w:hAnsi="Arial" w:cs="Arial"/>
          <w:sz w:val="20"/>
          <w:szCs w:val="20"/>
        </w:rPr>
      </w:pPr>
      <w:r w:rsidRPr="007F3C6F">
        <w:rPr>
          <w:rFonts w:ascii="Arial" w:eastAsia="Times New Roman" w:hAnsi="Arial" w:cs="Arial"/>
          <w:bCs/>
          <w:color w:val="000000"/>
          <w:sz w:val="20"/>
          <w:szCs w:val="20"/>
        </w:rPr>
        <w:t>The major breakthrough for me</w:t>
      </w:r>
      <w:r w:rsidRPr="007F3C6F">
        <w:rPr>
          <w:rFonts w:ascii="Arial" w:eastAsia="Times New Roman" w:hAnsi="Arial" w:cs="Arial"/>
          <w:color w:val="000000"/>
          <w:sz w:val="20"/>
          <w:szCs w:val="20"/>
        </w:rPr>
        <w:t xml:space="preserve"> was, as a result of Socratic coaching/self-discovery learning processes, </w:t>
      </w:r>
      <w:r w:rsidRPr="007F3C6F">
        <w:rPr>
          <w:rFonts w:ascii="Arial" w:eastAsia="Times New Roman" w:hAnsi="Arial" w:cs="Arial"/>
          <w:b/>
          <w:color w:val="000000"/>
          <w:sz w:val="20"/>
          <w:szCs w:val="20"/>
        </w:rPr>
        <w:t>learning to think for myself</w:t>
      </w:r>
      <w:r w:rsidRPr="007F3C6F">
        <w:rPr>
          <w:rFonts w:ascii="Arial" w:eastAsia="Times New Roman" w:hAnsi="Arial" w:cs="Arial"/>
          <w:color w:val="000000"/>
          <w:sz w:val="20"/>
          <w:szCs w:val="20"/>
        </w:rPr>
        <w:t>, rather than rely on authority figures and experts to give me the answers. At that point, I became able to learn on my own, figure things out on my own, and generate new material on my own. I could take radical ideas and figure out ways to realize them. I could use the new methods I learned to enable clients to make radical improvements.</w:t>
      </w:r>
    </w:p>
    <w:p w14:paraId="35154DE4" w14:textId="7D38CD48" w:rsidR="00A1799D" w:rsidRPr="005E499E" w:rsidRDefault="00B35EB0" w:rsidP="00784800">
      <w:pPr>
        <w:shd w:val="clear" w:color="auto" w:fill="FFFFFF"/>
        <w:spacing w:after="0" w:line="240" w:lineRule="auto"/>
        <w:rPr>
          <w:rFonts w:ascii="Arial" w:eastAsia="Times New Roman" w:hAnsi="Arial" w:cs="Arial"/>
          <w:color w:val="000000"/>
          <w:sz w:val="20"/>
          <w:szCs w:val="20"/>
        </w:rPr>
      </w:pPr>
      <w:r w:rsidRPr="005E499E">
        <w:rPr>
          <w:rFonts w:ascii="Arial" w:eastAsia="Times New Roman" w:hAnsi="Arial" w:cs="Arial"/>
          <w:color w:val="000000"/>
          <w:sz w:val="20"/>
          <w:szCs w:val="20"/>
        </w:rPr>
        <w:t>Some of the new things I became able to do:</w:t>
      </w:r>
    </w:p>
    <w:p w14:paraId="07F01EC4" w14:textId="21D90532" w:rsidR="007A6B50" w:rsidRDefault="007A6B50" w:rsidP="00A1799D">
      <w:pPr>
        <w:shd w:val="clear" w:color="auto" w:fill="FFFFFF"/>
        <w:spacing w:after="0" w:line="240" w:lineRule="auto"/>
        <w:rPr>
          <w:rFonts w:ascii="Arial" w:eastAsia="Times New Roman" w:hAnsi="Arial" w:cs="Arial"/>
          <w:color w:val="000000"/>
        </w:rPr>
      </w:pPr>
    </w:p>
    <w:p w14:paraId="7889573B" w14:textId="4DD73E51" w:rsidR="007A6B50" w:rsidRPr="005E499E" w:rsidRDefault="005D2627" w:rsidP="007A6B50">
      <w:pPr>
        <w:shd w:val="clear" w:color="auto" w:fill="FFFFFF"/>
        <w:spacing w:after="0" w:line="240" w:lineRule="auto"/>
        <w:rPr>
          <w:rFonts w:ascii="Arial" w:eastAsia="Times New Roman" w:hAnsi="Arial" w:cs="Arial"/>
          <w:color w:val="000000"/>
          <w:sz w:val="20"/>
          <w:szCs w:val="20"/>
        </w:rPr>
      </w:pPr>
      <w:r w:rsidRPr="005E499E">
        <w:rPr>
          <w:rFonts w:ascii="Arial" w:eastAsia="Times New Roman" w:hAnsi="Arial" w:cs="Arial"/>
          <w:color w:val="000000"/>
          <w:sz w:val="20"/>
          <w:szCs w:val="20"/>
        </w:rPr>
        <w:t>1.</w:t>
      </w:r>
      <w:r w:rsidR="00784800" w:rsidRPr="005E499E">
        <w:rPr>
          <w:rFonts w:ascii="Arial" w:eastAsia="Times New Roman" w:hAnsi="Arial" w:cs="Arial"/>
          <w:color w:val="000000"/>
          <w:sz w:val="20"/>
          <w:szCs w:val="20"/>
        </w:rPr>
        <w:t xml:space="preserve"> </w:t>
      </w:r>
      <w:r w:rsidR="007A6B50" w:rsidRPr="005E499E">
        <w:rPr>
          <w:rFonts w:ascii="Arial" w:eastAsia="Times New Roman" w:hAnsi="Arial" w:cs="Arial"/>
          <w:color w:val="000000"/>
          <w:sz w:val="20"/>
          <w:szCs w:val="20"/>
        </w:rPr>
        <w:t xml:space="preserve">I was able to </w:t>
      </w:r>
      <w:r w:rsidR="007A6B50" w:rsidRPr="005E499E">
        <w:rPr>
          <w:rFonts w:ascii="Arial" w:eastAsia="Times New Roman" w:hAnsi="Arial" w:cs="Arial"/>
          <w:b/>
          <w:color w:val="000000"/>
          <w:sz w:val="20"/>
          <w:szCs w:val="20"/>
        </w:rPr>
        <w:t>redesign the methods</w:t>
      </w:r>
      <w:r w:rsidR="00E74341" w:rsidRPr="005E499E">
        <w:rPr>
          <w:rFonts w:ascii="Arial" w:eastAsia="Times New Roman" w:hAnsi="Arial" w:cs="Arial"/>
          <w:b/>
          <w:color w:val="000000"/>
          <w:sz w:val="20"/>
          <w:szCs w:val="20"/>
        </w:rPr>
        <w:t xml:space="preserve"> and materials</w:t>
      </w:r>
      <w:r w:rsidR="007A6B50" w:rsidRPr="005E499E">
        <w:rPr>
          <w:rFonts w:ascii="Arial" w:eastAsia="Times New Roman" w:hAnsi="Arial" w:cs="Arial"/>
          <w:color w:val="000000"/>
          <w:sz w:val="20"/>
          <w:szCs w:val="20"/>
        </w:rPr>
        <w:t xml:space="preserve"> by which I learned this</w:t>
      </w:r>
      <w:r w:rsidR="007C4297" w:rsidRPr="005E499E">
        <w:rPr>
          <w:rFonts w:ascii="Arial" w:eastAsia="Times New Roman" w:hAnsi="Arial" w:cs="Arial"/>
          <w:color w:val="000000"/>
          <w:sz w:val="20"/>
          <w:szCs w:val="20"/>
        </w:rPr>
        <w:t xml:space="preserve"> </w:t>
      </w:r>
      <w:r w:rsidR="0099254C" w:rsidRPr="005E499E">
        <w:rPr>
          <w:rFonts w:ascii="Arial" w:eastAsia="Times New Roman" w:hAnsi="Arial" w:cs="Arial"/>
          <w:color w:val="000000"/>
          <w:sz w:val="20"/>
          <w:szCs w:val="20"/>
        </w:rPr>
        <w:t>methodology</w:t>
      </w:r>
      <w:r w:rsidR="006A392B" w:rsidRPr="005E499E">
        <w:rPr>
          <w:rFonts w:ascii="Arial" w:eastAsia="Times New Roman" w:hAnsi="Arial" w:cs="Arial"/>
          <w:color w:val="000000"/>
          <w:sz w:val="20"/>
          <w:szCs w:val="20"/>
        </w:rPr>
        <w:t>,</w:t>
      </w:r>
      <w:r w:rsidR="0099254C" w:rsidRPr="005E499E">
        <w:rPr>
          <w:rFonts w:ascii="Arial" w:eastAsia="Times New Roman" w:hAnsi="Arial" w:cs="Arial"/>
          <w:color w:val="000000"/>
          <w:sz w:val="20"/>
          <w:szCs w:val="20"/>
        </w:rPr>
        <w:t xml:space="preserve"> </w:t>
      </w:r>
      <w:r w:rsidR="007A6B50" w:rsidRPr="005E499E">
        <w:rPr>
          <w:rFonts w:ascii="Arial" w:eastAsia="Times New Roman" w:hAnsi="Arial" w:cs="Arial"/>
          <w:color w:val="000000"/>
          <w:sz w:val="20"/>
          <w:szCs w:val="20"/>
        </w:rPr>
        <w:t>in such a</w:t>
      </w:r>
      <w:r w:rsidR="00E74341" w:rsidRPr="005E499E">
        <w:rPr>
          <w:rFonts w:ascii="Arial" w:eastAsia="Times New Roman" w:hAnsi="Arial" w:cs="Arial"/>
          <w:color w:val="000000"/>
          <w:sz w:val="20"/>
          <w:szCs w:val="20"/>
        </w:rPr>
        <w:t xml:space="preserve"> </w:t>
      </w:r>
      <w:r w:rsidR="007A6B50" w:rsidRPr="005E499E">
        <w:rPr>
          <w:rFonts w:ascii="Arial" w:eastAsia="Times New Roman" w:hAnsi="Arial" w:cs="Arial"/>
          <w:color w:val="000000"/>
          <w:sz w:val="20"/>
          <w:szCs w:val="20"/>
        </w:rPr>
        <w:t xml:space="preserve">way that they became available to </w:t>
      </w:r>
      <w:r w:rsidR="00E23FB1" w:rsidRPr="005E499E">
        <w:rPr>
          <w:rFonts w:ascii="Arial" w:eastAsia="Times New Roman" w:hAnsi="Arial" w:cs="Arial"/>
          <w:color w:val="000000"/>
          <w:sz w:val="20"/>
          <w:szCs w:val="20"/>
        </w:rPr>
        <w:t xml:space="preserve">most </w:t>
      </w:r>
      <w:r w:rsidR="007A6B50" w:rsidRPr="005E499E">
        <w:rPr>
          <w:rFonts w:ascii="Arial" w:eastAsia="Times New Roman" w:hAnsi="Arial" w:cs="Arial"/>
          <w:color w:val="000000"/>
          <w:sz w:val="20"/>
          <w:szCs w:val="20"/>
        </w:rPr>
        <w:t>everyone, as opposed to</w:t>
      </w:r>
      <w:r w:rsidR="00C71F31" w:rsidRPr="005E499E">
        <w:rPr>
          <w:rFonts w:ascii="Arial" w:eastAsia="Times New Roman" w:hAnsi="Arial" w:cs="Arial"/>
          <w:color w:val="000000"/>
          <w:sz w:val="20"/>
          <w:szCs w:val="20"/>
        </w:rPr>
        <w:t xml:space="preserve"> just a</w:t>
      </w:r>
      <w:r w:rsidR="007A6B50" w:rsidRPr="005E499E">
        <w:rPr>
          <w:rFonts w:ascii="Arial" w:eastAsia="Times New Roman" w:hAnsi="Arial" w:cs="Arial"/>
          <w:color w:val="000000"/>
          <w:sz w:val="20"/>
          <w:szCs w:val="20"/>
        </w:rPr>
        <w:t xml:space="preserve"> few elite companies</w:t>
      </w:r>
      <w:r w:rsidR="00F70ED9" w:rsidRPr="005E499E">
        <w:rPr>
          <w:rFonts w:ascii="Arial" w:eastAsia="Times New Roman" w:hAnsi="Arial" w:cs="Arial"/>
          <w:color w:val="000000"/>
          <w:sz w:val="20"/>
          <w:szCs w:val="20"/>
        </w:rPr>
        <w:t xml:space="preserve"> that could afford the cost, time and energy,</w:t>
      </w:r>
      <w:r w:rsidR="007A6B50" w:rsidRPr="005E499E">
        <w:rPr>
          <w:rFonts w:ascii="Arial" w:eastAsia="Times New Roman" w:hAnsi="Arial" w:cs="Arial"/>
          <w:color w:val="000000"/>
          <w:sz w:val="20"/>
          <w:szCs w:val="20"/>
        </w:rPr>
        <w:t xml:space="preserve"> and people who were dedicated seekers of better ways to work</w:t>
      </w:r>
      <w:r w:rsidR="009F3169" w:rsidRPr="005E499E">
        <w:rPr>
          <w:rFonts w:ascii="Arial" w:eastAsia="Times New Roman" w:hAnsi="Arial" w:cs="Arial"/>
          <w:color w:val="000000"/>
          <w:sz w:val="20"/>
          <w:szCs w:val="20"/>
        </w:rPr>
        <w:t>.</w:t>
      </w:r>
      <w:r w:rsidR="007A6B50" w:rsidRPr="005E499E">
        <w:rPr>
          <w:rFonts w:ascii="Arial" w:eastAsia="Times New Roman" w:hAnsi="Arial" w:cs="Arial"/>
          <w:color w:val="000000"/>
          <w:sz w:val="20"/>
          <w:szCs w:val="20"/>
        </w:rPr>
        <w:t xml:space="preserve"> </w:t>
      </w:r>
    </w:p>
    <w:p w14:paraId="47E458DC" w14:textId="7C13F624" w:rsidR="007A6B50" w:rsidRPr="005E499E" w:rsidRDefault="007936AB" w:rsidP="00A44151">
      <w:pPr>
        <w:pStyle w:val="ListParagraph"/>
        <w:numPr>
          <w:ilvl w:val="0"/>
          <w:numId w:val="2"/>
        </w:numPr>
        <w:shd w:val="clear" w:color="auto" w:fill="FFFFFF"/>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I d</w:t>
      </w:r>
      <w:r w:rsidR="00D72097" w:rsidRPr="005E499E">
        <w:rPr>
          <w:rFonts w:ascii="Arial" w:eastAsia="Times New Roman" w:hAnsi="Arial" w:cs="Arial"/>
          <w:color w:val="000000"/>
          <w:sz w:val="20"/>
          <w:szCs w:val="20"/>
        </w:rPr>
        <w:t>eveloped ways</w:t>
      </w:r>
      <w:r w:rsidR="00D37638" w:rsidRPr="005E499E">
        <w:rPr>
          <w:rFonts w:ascii="Arial" w:eastAsia="Times New Roman" w:hAnsi="Arial" w:cs="Arial"/>
          <w:color w:val="000000"/>
          <w:sz w:val="20"/>
          <w:szCs w:val="20"/>
        </w:rPr>
        <w:t xml:space="preserve"> of </w:t>
      </w:r>
      <w:r w:rsidR="00E74341" w:rsidRPr="005E499E">
        <w:rPr>
          <w:rFonts w:ascii="Arial" w:eastAsia="Times New Roman" w:hAnsi="Arial" w:cs="Arial"/>
          <w:color w:val="000000"/>
          <w:sz w:val="20"/>
          <w:szCs w:val="20"/>
        </w:rPr>
        <w:t>orienting people to new ways of learning</w:t>
      </w:r>
      <w:r w:rsidR="00EC36B6" w:rsidRPr="005E499E">
        <w:rPr>
          <w:rFonts w:ascii="Arial" w:eastAsia="Times New Roman" w:hAnsi="Arial" w:cs="Arial"/>
          <w:color w:val="000000"/>
          <w:sz w:val="20"/>
          <w:szCs w:val="20"/>
        </w:rPr>
        <w:t xml:space="preserve"> (self-discovery)</w:t>
      </w:r>
      <w:r w:rsidR="00E74341" w:rsidRPr="005E499E">
        <w:rPr>
          <w:rFonts w:ascii="Arial" w:eastAsia="Times New Roman" w:hAnsi="Arial" w:cs="Arial"/>
          <w:color w:val="000000"/>
          <w:sz w:val="20"/>
          <w:szCs w:val="20"/>
        </w:rPr>
        <w:t>,</w:t>
      </w:r>
      <w:r w:rsidR="00535FE1" w:rsidRPr="005E499E">
        <w:rPr>
          <w:rFonts w:ascii="Arial" w:eastAsia="Times New Roman" w:hAnsi="Arial" w:cs="Arial"/>
          <w:color w:val="000000"/>
          <w:sz w:val="20"/>
          <w:szCs w:val="20"/>
        </w:rPr>
        <w:t xml:space="preserve"> </w:t>
      </w:r>
      <w:r w:rsidR="00E70B04" w:rsidRPr="005E499E">
        <w:rPr>
          <w:rFonts w:ascii="Arial" w:eastAsia="Times New Roman" w:hAnsi="Arial" w:cs="Arial"/>
          <w:color w:val="000000"/>
          <w:sz w:val="20"/>
          <w:szCs w:val="20"/>
        </w:rPr>
        <w:t xml:space="preserve">and </w:t>
      </w:r>
      <w:r w:rsidR="00D37638" w:rsidRPr="005E499E">
        <w:rPr>
          <w:rFonts w:ascii="Arial" w:eastAsia="Times New Roman" w:hAnsi="Arial" w:cs="Arial"/>
          <w:color w:val="000000"/>
          <w:sz w:val="20"/>
          <w:szCs w:val="20"/>
        </w:rPr>
        <w:t>g</w:t>
      </w:r>
      <w:r w:rsidR="007A6B50" w:rsidRPr="005E499E">
        <w:rPr>
          <w:rFonts w:ascii="Arial" w:eastAsia="Times New Roman" w:hAnsi="Arial" w:cs="Arial"/>
          <w:color w:val="000000"/>
          <w:sz w:val="20"/>
          <w:szCs w:val="20"/>
        </w:rPr>
        <w:t>etting complex ideas across</w:t>
      </w:r>
      <w:r w:rsidR="00E74341" w:rsidRPr="005E499E">
        <w:rPr>
          <w:rFonts w:ascii="Arial" w:eastAsia="Times New Roman" w:hAnsi="Arial" w:cs="Arial"/>
          <w:color w:val="000000"/>
          <w:sz w:val="20"/>
          <w:szCs w:val="20"/>
        </w:rPr>
        <w:t>.</w:t>
      </w:r>
    </w:p>
    <w:p w14:paraId="0463C760" w14:textId="02E45FB5" w:rsidR="00D67C90" w:rsidRPr="005E499E" w:rsidRDefault="00D67C90" w:rsidP="00A1799D">
      <w:pPr>
        <w:shd w:val="clear" w:color="auto" w:fill="FFFFFF"/>
        <w:spacing w:after="0" w:line="240" w:lineRule="auto"/>
        <w:rPr>
          <w:rFonts w:ascii="Arial" w:eastAsia="Times New Roman" w:hAnsi="Arial" w:cs="Arial"/>
          <w:color w:val="000000"/>
          <w:sz w:val="20"/>
          <w:szCs w:val="20"/>
        </w:rPr>
      </w:pPr>
    </w:p>
    <w:p w14:paraId="3A1B022B" w14:textId="78129292" w:rsidR="00F8383C" w:rsidRPr="005E499E" w:rsidRDefault="00F8383C" w:rsidP="00F8383C">
      <w:pPr>
        <w:shd w:val="clear" w:color="auto" w:fill="FFFFFF"/>
        <w:spacing w:after="0" w:line="240" w:lineRule="auto"/>
        <w:rPr>
          <w:rFonts w:ascii="Arial" w:eastAsia="Times New Roman" w:hAnsi="Arial" w:cs="Arial"/>
          <w:color w:val="000000"/>
          <w:sz w:val="20"/>
          <w:szCs w:val="20"/>
        </w:rPr>
      </w:pPr>
      <w:r w:rsidRPr="005E499E">
        <w:rPr>
          <w:rFonts w:ascii="Arial" w:eastAsia="Times New Roman" w:hAnsi="Arial" w:cs="Arial"/>
          <w:color w:val="000000"/>
          <w:sz w:val="20"/>
          <w:szCs w:val="20"/>
        </w:rPr>
        <w:t xml:space="preserve">2. I was able </w:t>
      </w:r>
      <w:r w:rsidRPr="005E499E">
        <w:rPr>
          <w:rFonts w:ascii="Arial" w:eastAsia="Times New Roman" w:hAnsi="Arial" w:cs="Arial"/>
          <w:b/>
          <w:color w:val="000000"/>
          <w:sz w:val="20"/>
          <w:szCs w:val="20"/>
        </w:rPr>
        <w:t>to innovate and generate many models, frameworks and tools</w:t>
      </w:r>
      <w:r w:rsidRPr="005E499E">
        <w:rPr>
          <w:rFonts w:ascii="Arial" w:eastAsia="Times New Roman" w:hAnsi="Arial" w:cs="Arial"/>
          <w:color w:val="000000"/>
          <w:sz w:val="20"/>
          <w:szCs w:val="20"/>
        </w:rPr>
        <w:t xml:space="preserve"> that helped leaders improve performance, such as survey instruments like Levels of Organization Evolution, an organization performance improvement model, a strategy for organization evolution, concepts like limiting beliefs, and a framework for building thoughts in </w:t>
      </w:r>
      <w:r w:rsidR="007936AB">
        <w:rPr>
          <w:rFonts w:ascii="Arial" w:eastAsia="Times New Roman" w:hAnsi="Arial" w:cs="Arial"/>
          <w:color w:val="000000"/>
          <w:sz w:val="20"/>
          <w:szCs w:val="20"/>
        </w:rPr>
        <w:t>diverse</w:t>
      </w:r>
      <w:r w:rsidR="00BE4C57">
        <w:rPr>
          <w:rFonts w:ascii="Arial" w:eastAsia="Times New Roman" w:hAnsi="Arial" w:cs="Arial"/>
          <w:color w:val="000000"/>
          <w:sz w:val="20"/>
          <w:szCs w:val="20"/>
        </w:rPr>
        <w:t xml:space="preserve"> </w:t>
      </w:r>
      <w:r w:rsidRPr="005E499E">
        <w:rPr>
          <w:rFonts w:ascii="Arial" w:eastAsia="Times New Roman" w:hAnsi="Arial" w:cs="Arial"/>
          <w:color w:val="000000"/>
          <w:sz w:val="20"/>
          <w:szCs w:val="20"/>
        </w:rPr>
        <w:t>groups.</w:t>
      </w:r>
    </w:p>
    <w:p w14:paraId="05F8EFFA" w14:textId="77777777" w:rsidR="00F8383C" w:rsidRPr="005E499E" w:rsidRDefault="00F8383C" w:rsidP="00D67C90">
      <w:pPr>
        <w:shd w:val="clear" w:color="auto" w:fill="FFFFFF"/>
        <w:spacing w:after="0" w:line="240" w:lineRule="auto"/>
        <w:rPr>
          <w:rFonts w:ascii="Arial" w:eastAsia="Times New Roman" w:hAnsi="Arial" w:cs="Arial"/>
          <w:color w:val="000000"/>
          <w:sz w:val="20"/>
          <w:szCs w:val="20"/>
        </w:rPr>
      </w:pPr>
    </w:p>
    <w:p w14:paraId="211D54F3" w14:textId="7D4DEC67" w:rsidR="00D67C90" w:rsidRPr="005E499E" w:rsidRDefault="001A4A5B" w:rsidP="00D67C90">
      <w:pPr>
        <w:shd w:val="clear" w:color="auto" w:fill="FFFFFF"/>
        <w:spacing w:after="0" w:line="240" w:lineRule="auto"/>
        <w:rPr>
          <w:rFonts w:ascii="Arial" w:eastAsia="Times New Roman" w:hAnsi="Arial" w:cs="Arial"/>
          <w:color w:val="000000"/>
          <w:sz w:val="20"/>
          <w:szCs w:val="20"/>
        </w:rPr>
      </w:pPr>
      <w:r w:rsidRPr="005E499E">
        <w:rPr>
          <w:rFonts w:ascii="Arial" w:eastAsia="Times New Roman" w:hAnsi="Arial" w:cs="Arial"/>
          <w:color w:val="000000"/>
          <w:sz w:val="20"/>
          <w:szCs w:val="20"/>
        </w:rPr>
        <w:t>3</w:t>
      </w:r>
      <w:r w:rsidR="00784800" w:rsidRPr="005E499E">
        <w:rPr>
          <w:rFonts w:ascii="Arial" w:eastAsia="Times New Roman" w:hAnsi="Arial" w:cs="Arial"/>
          <w:color w:val="000000"/>
          <w:sz w:val="20"/>
          <w:szCs w:val="20"/>
        </w:rPr>
        <w:t xml:space="preserve">. </w:t>
      </w:r>
      <w:r w:rsidR="00D67C90" w:rsidRPr="005E499E">
        <w:rPr>
          <w:rFonts w:ascii="Arial" w:eastAsia="Times New Roman" w:hAnsi="Arial" w:cs="Arial"/>
          <w:color w:val="000000"/>
          <w:sz w:val="20"/>
          <w:szCs w:val="20"/>
        </w:rPr>
        <w:t xml:space="preserve">I was able to </w:t>
      </w:r>
      <w:r w:rsidR="00D67C90" w:rsidRPr="005E499E">
        <w:rPr>
          <w:rFonts w:ascii="Arial" w:eastAsia="Times New Roman" w:hAnsi="Arial" w:cs="Arial"/>
          <w:b/>
          <w:color w:val="000000"/>
          <w:sz w:val="20"/>
          <w:szCs w:val="20"/>
        </w:rPr>
        <w:t>create organization assessment methods</w:t>
      </w:r>
      <w:r w:rsidR="004E7C1D" w:rsidRPr="005E499E">
        <w:rPr>
          <w:rFonts w:ascii="Arial" w:eastAsia="Times New Roman" w:hAnsi="Arial" w:cs="Arial"/>
          <w:b/>
          <w:color w:val="000000"/>
          <w:sz w:val="20"/>
          <w:szCs w:val="20"/>
        </w:rPr>
        <w:t xml:space="preserve"> </w:t>
      </w:r>
      <w:r w:rsidR="004E7C1D" w:rsidRPr="005E499E">
        <w:rPr>
          <w:rFonts w:ascii="Arial" w:eastAsia="Times New Roman" w:hAnsi="Arial" w:cs="Arial"/>
          <w:color w:val="000000"/>
          <w:sz w:val="20"/>
          <w:szCs w:val="20"/>
        </w:rPr>
        <w:t>(measures o</w:t>
      </w:r>
      <w:r w:rsidR="004100B1" w:rsidRPr="005E499E">
        <w:rPr>
          <w:rFonts w:ascii="Arial" w:eastAsia="Times New Roman" w:hAnsi="Arial" w:cs="Arial"/>
          <w:color w:val="000000"/>
          <w:sz w:val="20"/>
          <w:szCs w:val="20"/>
        </w:rPr>
        <w:t>f organization design elements, capabilities</w:t>
      </w:r>
      <w:r w:rsidR="006F341F" w:rsidRPr="005E499E">
        <w:rPr>
          <w:rFonts w:ascii="Arial" w:eastAsia="Times New Roman" w:hAnsi="Arial" w:cs="Arial"/>
          <w:color w:val="000000"/>
          <w:sz w:val="20"/>
          <w:szCs w:val="20"/>
        </w:rPr>
        <w:t>, principles and practices)</w:t>
      </w:r>
      <w:r w:rsidR="00D67C90" w:rsidRPr="005E499E">
        <w:rPr>
          <w:rFonts w:ascii="Arial" w:eastAsia="Times New Roman" w:hAnsi="Arial" w:cs="Arial"/>
          <w:color w:val="000000"/>
          <w:sz w:val="20"/>
          <w:szCs w:val="20"/>
        </w:rPr>
        <w:t xml:space="preserve"> that could readily surface the </w:t>
      </w:r>
      <w:r w:rsidR="00F716A0" w:rsidRPr="005E499E">
        <w:rPr>
          <w:rFonts w:ascii="Arial" w:eastAsia="Times New Roman" w:hAnsi="Arial" w:cs="Arial"/>
          <w:color w:val="000000"/>
          <w:sz w:val="20"/>
          <w:szCs w:val="20"/>
        </w:rPr>
        <w:t xml:space="preserve">typically invisible </w:t>
      </w:r>
      <w:r w:rsidR="00D67C90" w:rsidRPr="005E499E">
        <w:rPr>
          <w:rFonts w:ascii="Arial" w:eastAsia="Times New Roman" w:hAnsi="Arial" w:cs="Arial"/>
          <w:color w:val="000000"/>
          <w:sz w:val="20"/>
          <w:szCs w:val="20"/>
        </w:rPr>
        <w:t>organization design flaws that were holding organizations back</w:t>
      </w:r>
      <w:r w:rsidR="00B12705" w:rsidRPr="005E499E">
        <w:rPr>
          <w:rFonts w:ascii="Arial" w:eastAsia="Times New Roman" w:hAnsi="Arial" w:cs="Arial"/>
          <w:color w:val="000000"/>
          <w:sz w:val="20"/>
          <w:szCs w:val="20"/>
        </w:rPr>
        <w:t>.</w:t>
      </w:r>
    </w:p>
    <w:p w14:paraId="62685840" w14:textId="580E8D34" w:rsidR="0072723D" w:rsidRPr="005E499E" w:rsidRDefault="0072723D" w:rsidP="00F716A0">
      <w:pPr>
        <w:shd w:val="clear" w:color="auto" w:fill="FFFFFF"/>
        <w:spacing w:after="0" w:line="240" w:lineRule="auto"/>
        <w:rPr>
          <w:rFonts w:ascii="Arial" w:eastAsia="Times New Roman" w:hAnsi="Arial" w:cs="Arial"/>
          <w:color w:val="000000"/>
          <w:sz w:val="20"/>
          <w:szCs w:val="20"/>
        </w:rPr>
      </w:pPr>
    </w:p>
    <w:p w14:paraId="18776A3C" w14:textId="2DABA321" w:rsidR="0072723D" w:rsidRPr="005E499E" w:rsidRDefault="00AD7EED" w:rsidP="0072723D">
      <w:pPr>
        <w:shd w:val="clear" w:color="auto" w:fill="FFFFFF"/>
        <w:spacing w:after="0" w:line="240" w:lineRule="auto"/>
        <w:rPr>
          <w:rFonts w:ascii="Arial" w:eastAsia="Times New Roman" w:hAnsi="Arial" w:cs="Arial"/>
          <w:color w:val="000000"/>
          <w:sz w:val="20"/>
          <w:szCs w:val="20"/>
        </w:rPr>
      </w:pPr>
      <w:r w:rsidRPr="005E499E">
        <w:rPr>
          <w:rFonts w:ascii="Arial" w:eastAsia="Times New Roman" w:hAnsi="Arial" w:cs="Arial"/>
          <w:color w:val="000000"/>
          <w:sz w:val="20"/>
          <w:szCs w:val="20"/>
        </w:rPr>
        <w:t>4</w:t>
      </w:r>
      <w:r w:rsidR="00784800" w:rsidRPr="005E499E">
        <w:rPr>
          <w:rFonts w:ascii="Arial" w:eastAsia="Times New Roman" w:hAnsi="Arial" w:cs="Arial"/>
          <w:color w:val="000000"/>
          <w:sz w:val="20"/>
          <w:szCs w:val="20"/>
        </w:rPr>
        <w:t xml:space="preserve">. </w:t>
      </w:r>
      <w:r w:rsidR="0072723D" w:rsidRPr="005E499E">
        <w:rPr>
          <w:rFonts w:ascii="Arial" w:eastAsia="Times New Roman" w:hAnsi="Arial" w:cs="Arial"/>
          <w:color w:val="000000"/>
          <w:sz w:val="20"/>
          <w:szCs w:val="20"/>
        </w:rPr>
        <w:t>I was able to help leaders</w:t>
      </w:r>
      <w:r w:rsidR="00325C85" w:rsidRPr="005E499E">
        <w:rPr>
          <w:rFonts w:ascii="Arial" w:eastAsia="Times New Roman" w:hAnsi="Arial" w:cs="Arial"/>
          <w:color w:val="000000"/>
          <w:sz w:val="20"/>
          <w:szCs w:val="20"/>
        </w:rPr>
        <w:t xml:space="preserve"> </w:t>
      </w:r>
      <w:r w:rsidR="00DE70FF" w:rsidRPr="005E499E">
        <w:rPr>
          <w:rFonts w:ascii="Arial" w:eastAsia="Times New Roman" w:hAnsi="Arial" w:cs="Arial"/>
          <w:color w:val="000000"/>
          <w:sz w:val="20"/>
          <w:szCs w:val="20"/>
        </w:rPr>
        <w:t xml:space="preserve">use disciplined methods </w:t>
      </w:r>
      <w:r w:rsidR="00597454" w:rsidRPr="005E499E">
        <w:rPr>
          <w:rFonts w:ascii="Arial" w:eastAsia="Times New Roman" w:hAnsi="Arial" w:cs="Arial"/>
          <w:color w:val="000000"/>
          <w:sz w:val="20"/>
          <w:szCs w:val="20"/>
        </w:rPr>
        <w:t>for team performance,</w:t>
      </w:r>
      <w:r w:rsidR="00325C85" w:rsidRPr="005E499E">
        <w:rPr>
          <w:rFonts w:ascii="Arial" w:eastAsia="Times New Roman" w:hAnsi="Arial" w:cs="Arial"/>
          <w:color w:val="000000"/>
          <w:sz w:val="20"/>
          <w:szCs w:val="20"/>
        </w:rPr>
        <w:t xml:space="preserve"> e.g., </w:t>
      </w:r>
      <w:r w:rsidR="006D63B9" w:rsidRPr="005E499E">
        <w:rPr>
          <w:rFonts w:ascii="Arial" w:eastAsia="Times New Roman" w:hAnsi="Arial" w:cs="Arial"/>
          <w:color w:val="000000"/>
          <w:sz w:val="20"/>
          <w:szCs w:val="20"/>
        </w:rPr>
        <w:t xml:space="preserve">for those </w:t>
      </w:r>
      <w:r w:rsidR="004862E0" w:rsidRPr="005E499E">
        <w:rPr>
          <w:rFonts w:ascii="Arial" w:eastAsia="Times New Roman" w:hAnsi="Arial" w:cs="Arial"/>
          <w:color w:val="000000"/>
          <w:sz w:val="20"/>
          <w:szCs w:val="20"/>
        </w:rPr>
        <w:t xml:space="preserve">whose meetings were once </w:t>
      </w:r>
      <w:r w:rsidR="00E1509A" w:rsidRPr="005E499E">
        <w:rPr>
          <w:rFonts w:ascii="Arial" w:eastAsia="Times New Roman" w:hAnsi="Arial" w:cs="Arial"/>
          <w:color w:val="000000"/>
          <w:sz w:val="20"/>
          <w:szCs w:val="20"/>
        </w:rPr>
        <w:t xml:space="preserve">unproductive, </w:t>
      </w:r>
      <w:r w:rsidR="004862E0" w:rsidRPr="005E499E">
        <w:rPr>
          <w:rFonts w:ascii="Arial" w:eastAsia="Times New Roman" w:hAnsi="Arial" w:cs="Arial"/>
          <w:color w:val="000000"/>
          <w:sz w:val="20"/>
          <w:szCs w:val="20"/>
        </w:rPr>
        <w:t>confusing sources of frustration</w:t>
      </w:r>
      <w:r w:rsidR="007218FF" w:rsidRPr="005E499E">
        <w:rPr>
          <w:rFonts w:ascii="Arial" w:eastAsia="Times New Roman" w:hAnsi="Arial" w:cs="Arial"/>
          <w:color w:val="000000"/>
          <w:sz w:val="20"/>
          <w:szCs w:val="20"/>
        </w:rPr>
        <w:t>,</w:t>
      </w:r>
      <w:r w:rsidR="004862E0" w:rsidRPr="005E499E">
        <w:rPr>
          <w:rFonts w:ascii="Arial" w:eastAsia="Times New Roman" w:hAnsi="Arial" w:cs="Arial"/>
          <w:color w:val="000000"/>
          <w:sz w:val="20"/>
          <w:szCs w:val="20"/>
        </w:rPr>
        <w:t xml:space="preserve"> and degrading</w:t>
      </w:r>
      <w:r w:rsidR="00E1509A" w:rsidRPr="005E499E">
        <w:rPr>
          <w:rFonts w:ascii="Arial" w:eastAsia="Times New Roman" w:hAnsi="Arial" w:cs="Arial"/>
          <w:color w:val="000000"/>
          <w:sz w:val="20"/>
          <w:szCs w:val="20"/>
        </w:rPr>
        <w:t xml:space="preserve"> to</w:t>
      </w:r>
      <w:r w:rsidR="004862E0" w:rsidRPr="005E499E">
        <w:rPr>
          <w:rFonts w:ascii="Arial" w:eastAsia="Times New Roman" w:hAnsi="Arial" w:cs="Arial"/>
          <w:color w:val="000000"/>
          <w:sz w:val="20"/>
          <w:szCs w:val="20"/>
        </w:rPr>
        <w:t xml:space="preserve"> relationships</w:t>
      </w:r>
      <w:r w:rsidR="00E1509A" w:rsidRPr="005E499E">
        <w:rPr>
          <w:rFonts w:ascii="Arial" w:eastAsia="Times New Roman" w:hAnsi="Arial" w:cs="Arial"/>
          <w:color w:val="000000"/>
          <w:sz w:val="20"/>
          <w:szCs w:val="20"/>
        </w:rPr>
        <w:t>,</w:t>
      </w:r>
      <w:r w:rsidR="00A25DEE" w:rsidRPr="005E499E">
        <w:rPr>
          <w:rFonts w:ascii="Arial" w:eastAsia="Times New Roman" w:hAnsi="Arial" w:cs="Arial"/>
          <w:color w:val="000000"/>
          <w:sz w:val="20"/>
          <w:szCs w:val="20"/>
        </w:rPr>
        <w:t xml:space="preserve"> </w:t>
      </w:r>
      <w:r w:rsidR="00883E22" w:rsidRPr="005E499E">
        <w:rPr>
          <w:rFonts w:ascii="Arial" w:eastAsia="Times New Roman" w:hAnsi="Arial" w:cs="Arial"/>
          <w:color w:val="000000"/>
          <w:sz w:val="20"/>
          <w:szCs w:val="20"/>
        </w:rPr>
        <w:t xml:space="preserve">to </w:t>
      </w:r>
      <w:r w:rsidR="0072723D" w:rsidRPr="005E499E">
        <w:rPr>
          <w:rFonts w:ascii="Arial" w:eastAsia="Times New Roman" w:hAnsi="Arial" w:cs="Arial"/>
          <w:b/>
          <w:color w:val="000000"/>
          <w:sz w:val="20"/>
          <w:szCs w:val="20"/>
        </w:rPr>
        <w:t>design and execute meetings that were successful</w:t>
      </w:r>
      <w:r w:rsidR="0072723D" w:rsidRPr="005E499E">
        <w:rPr>
          <w:rFonts w:ascii="Arial" w:eastAsia="Times New Roman" w:hAnsi="Arial" w:cs="Arial"/>
          <w:color w:val="000000"/>
          <w:sz w:val="20"/>
          <w:szCs w:val="20"/>
        </w:rPr>
        <w:t xml:space="preserve"> in achieving results, building capability and building relationships. </w:t>
      </w:r>
    </w:p>
    <w:p w14:paraId="414BEAB1" w14:textId="77777777" w:rsidR="0072723D" w:rsidRPr="005E499E" w:rsidRDefault="0072723D" w:rsidP="00F716A0">
      <w:pPr>
        <w:shd w:val="clear" w:color="auto" w:fill="FFFFFF"/>
        <w:spacing w:after="0" w:line="240" w:lineRule="auto"/>
        <w:rPr>
          <w:rFonts w:ascii="Arial" w:eastAsia="Times New Roman" w:hAnsi="Arial" w:cs="Arial"/>
          <w:color w:val="000000"/>
          <w:sz w:val="20"/>
          <w:szCs w:val="20"/>
        </w:rPr>
      </w:pPr>
    </w:p>
    <w:p w14:paraId="5A526F03" w14:textId="294F4277" w:rsidR="0072723D" w:rsidRPr="005E499E" w:rsidRDefault="00EA6262" w:rsidP="0072723D">
      <w:pPr>
        <w:shd w:val="clear" w:color="auto" w:fill="FFFFFF"/>
        <w:spacing w:after="0" w:line="240" w:lineRule="auto"/>
        <w:rPr>
          <w:rFonts w:ascii="Arial" w:eastAsia="Times New Roman" w:hAnsi="Arial" w:cs="Arial"/>
          <w:color w:val="000000"/>
          <w:sz w:val="20"/>
          <w:szCs w:val="20"/>
        </w:rPr>
      </w:pPr>
      <w:r w:rsidRPr="005E499E">
        <w:rPr>
          <w:rFonts w:ascii="Arial" w:eastAsia="Times New Roman" w:hAnsi="Arial" w:cs="Arial"/>
          <w:color w:val="000000"/>
          <w:sz w:val="20"/>
          <w:szCs w:val="20"/>
        </w:rPr>
        <w:t>5</w:t>
      </w:r>
      <w:r w:rsidR="00784800" w:rsidRPr="005E499E">
        <w:rPr>
          <w:rFonts w:ascii="Arial" w:eastAsia="Times New Roman" w:hAnsi="Arial" w:cs="Arial"/>
          <w:color w:val="000000"/>
          <w:sz w:val="20"/>
          <w:szCs w:val="20"/>
        </w:rPr>
        <w:t xml:space="preserve">. </w:t>
      </w:r>
      <w:r w:rsidR="0072723D" w:rsidRPr="005E499E">
        <w:rPr>
          <w:rFonts w:ascii="Arial" w:eastAsia="Times New Roman" w:hAnsi="Arial" w:cs="Arial"/>
          <w:color w:val="000000"/>
          <w:sz w:val="20"/>
          <w:szCs w:val="20"/>
        </w:rPr>
        <w:t>I was able to guide le</w:t>
      </w:r>
      <w:r w:rsidR="002F4654" w:rsidRPr="005E499E">
        <w:rPr>
          <w:rFonts w:ascii="Arial" w:eastAsia="Times New Roman" w:hAnsi="Arial" w:cs="Arial"/>
          <w:color w:val="000000"/>
          <w:sz w:val="20"/>
          <w:szCs w:val="20"/>
        </w:rPr>
        <w:t>aders</w:t>
      </w:r>
      <w:r w:rsidR="0072723D" w:rsidRPr="005E499E">
        <w:rPr>
          <w:rFonts w:ascii="Arial" w:eastAsia="Times New Roman" w:hAnsi="Arial" w:cs="Arial"/>
          <w:color w:val="000000"/>
          <w:sz w:val="20"/>
          <w:szCs w:val="20"/>
        </w:rPr>
        <w:t xml:space="preserve"> in </w:t>
      </w:r>
      <w:r w:rsidR="0072723D" w:rsidRPr="005E499E">
        <w:rPr>
          <w:rFonts w:ascii="Arial" w:eastAsia="Times New Roman" w:hAnsi="Arial" w:cs="Arial"/>
          <w:b/>
          <w:color w:val="000000"/>
          <w:sz w:val="20"/>
          <w:szCs w:val="20"/>
        </w:rPr>
        <w:t>reconciling</w:t>
      </w:r>
      <w:r w:rsidR="00F766BA" w:rsidRPr="005E499E">
        <w:rPr>
          <w:rFonts w:ascii="Arial" w:eastAsia="Times New Roman" w:hAnsi="Arial" w:cs="Arial"/>
          <w:b/>
          <w:color w:val="000000"/>
          <w:sz w:val="20"/>
          <w:szCs w:val="20"/>
        </w:rPr>
        <w:t>/</w:t>
      </w:r>
      <w:r w:rsidR="0072723D" w:rsidRPr="005E499E">
        <w:rPr>
          <w:rFonts w:ascii="Arial" w:eastAsia="Times New Roman" w:hAnsi="Arial" w:cs="Arial"/>
          <w:b/>
          <w:color w:val="000000"/>
          <w:sz w:val="20"/>
          <w:szCs w:val="20"/>
        </w:rPr>
        <w:t>breaking through conflict</w:t>
      </w:r>
      <w:r w:rsidR="00FC3236" w:rsidRPr="005E499E">
        <w:rPr>
          <w:rFonts w:ascii="Arial" w:eastAsia="Times New Roman" w:hAnsi="Arial" w:cs="Arial"/>
          <w:b/>
          <w:color w:val="000000"/>
          <w:sz w:val="20"/>
          <w:szCs w:val="20"/>
        </w:rPr>
        <w:t>,</w:t>
      </w:r>
      <w:r w:rsidR="0072723D" w:rsidRPr="005E499E">
        <w:rPr>
          <w:rFonts w:ascii="Arial" w:eastAsia="Times New Roman" w:hAnsi="Arial" w:cs="Arial"/>
          <w:b/>
          <w:color w:val="000000"/>
          <w:sz w:val="20"/>
          <w:szCs w:val="20"/>
        </w:rPr>
        <w:t xml:space="preserve"> and </w:t>
      </w:r>
      <w:r w:rsidR="006F30D6">
        <w:rPr>
          <w:rFonts w:ascii="Arial" w:eastAsia="Times New Roman" w:hAnsi="Arial" w:cs="Arial"/>
          <w:b/>
          <w:color w:val="000000"/>
          <w:sz w:val="20"/>
          <w:szCs w:val="20"/>
        </w:rPr>
        <w:t xml:space="preserve">overcoming </w:t>
      </w:r>
      <w:r w:rsidR="0072723D" w:rsidRPr="005E499E">
        <w:rPr>
          <w:rFonts w:ascii="Arial" w:eastAsia="Times New Roman" w:hAnsi="Arial" w:cs="Arial"/>
          <w:b/>
          <w:color w:val="000000"/>
          <w:sz w:val="20"/>
          <w:szCs w:val="20"/>
        </w:rPr>
        <w:t>challenges believed to be impossible</w:t>
      </w:r>
      <w:r w:rsidR="00A25DEE" w:rsidRPr="005E499E">
        <w:rPr>
          <w:rFonts w:ascii="Arial" w:eastAsia="Times New Roman" w:hAnsi="Arial" w:cs="Arial"/>
          <w:color w:val="000000"/>
          <w:sz w:val="20"/>
          <w:szCs w:val="20"/>
        </w:rPr>
        <w:t>, like forming</w:t>
      </w:r>
      <w:r w:rsidR="00030F40" w:rsidRPr="005E499E">
        <w:rPr>
          <w:rFonts w:ascii="Arial" w:eastAsia="Times New Roman" w:hAnsi="Arial" w:cs="Arial"/>
          <w:color w:val="000000"/>
          <w:sz w:val="20"/>
          <w:szCs w:val="20"/>
        </w:rPr>
        <w:t xml:space="preserve"> u</w:t>
      </w:r>
      <w:r w:rsidR="0072723D" w:rsidRPr="005E499E">
        <w:rPr>
          <w:rFonts w:ascii="Arial" w:eastAsia="Times New Roman" w:hAnsi="Arial" w:cs="Arial"/>
          <w:color w:val="000000"/>
          <w:sz w:val="20"/>
          <w:szCs w:val="20"/>
        </w:rPr>
        <w:t>nion</w:t>
      </w:r>
      <w:r w:rsidR="00030F40" w:rsidRPr="005E499E">
        <w:rPr>
          <w:rFonts w:ascii="Arial" w:eastAsia="Times New Roman" w:hAnsi="Arial" w:cs="Arial"/>
          <w:color w:val="000000"/>
          <w:sz w:val="20"/>
          <w:szCs w:val="20"/>
        </w:rPr>
        <w:t>-</w:t>
      </w:r>
      <w:r w:rsidR="0072723D" w:rsidRPr="005E499E">
        <w:rPr>
          <w:rFonts w:ascii="Arial" w:eastAsia="Times New Roman" w:hAnsi="Arial" w:cs="Arial"/>
          <w:color w:val="000000"/>
          <w:sz w:val="20"/>
          <w:szCs w:val="20"/>
        </w:rPr>
        <w:t>management partnerships</w:t>
      </w:r>
      <w:r w:rsidR="00030F40" w:rsidRPr="005E499E">
        <w:rPr>
          <w:rFonts w:ascii="Arial" w:eastAsia="Times New Roman" w:hAnsi="Arial" w:cs="Arial"/>
          <w:color w:val="000000"/>
          <w:sz w:val="20"/>
          <w:szCs w:val="20"/>
        </w:rPr>
        <w:t xml:space="preserve"> where there was once violence</w:t>
      </w:r>
      <w:r w:rsidR="0072723D" w:rsidRPr="005E499E">
        <w:rPr>
          <w:rFonts w:ascii="Arial" w:eastAsia="Times New Roman" w:hAnsi="Arial" w:cs="Arial"/>
          <w:color w:val="000000"/>
          <w:sz w:val="20"/>
          <w:szCs w:val="20"/>
        </w:rPr>
        <w:t xml:space="preserve">, </w:t>
      </w:r>
      <w:r w:rsidR="002D4D4C" w:rsidRPr="005E499E">
        <w:rPr>
          <w:rFonts w:ascii="Arial" w:eastAsia="Times New Roman" w:hAnsi="Arial" w:cs="Arial"/>
          <w:color w:val="000000"/>
          <w:sz w:val="20"/>
          <w:szCs w:val="20"/>
        </w:rPr>
        <w:t xml:space="preserve">enrolling </w:t>
      </w:r>
      <w:r w:rsidR="0072723D" w:rsidRPr="005E499E">
        <w:rPr>
          <w:rFonts w:ascii="Arial" w:eastAsia="Times New Roman" w:hAnsi="Arial" w:cs="Arial"/>
          <w:color w:val="000000"/>
          <w:sz w:val="20"/>
          <w:szCs w:val="20"/>
        </w:rPr>
        <w:t xml:space="preserve">religious zealots </w:t>
      </w:r>
      <w:r w:rsidR="002D4D4C" w:rsidRPr="005E499E">
        <w:rPr>
          <w:rFonts w:ascii="Arial" w:eastAsia="Times New Roman" w:hAnsi="Arial" w:cs="Arial"/>
          <w:color w:val="000000"/>
          <w:sz w:val="20"/>
          <w:szCs w:val="20"/>
        </w:rPr>
        <w:t>op</w:t>
      </w:r>
      <w:r w:rsidR="0072723D" w:rsidRPr="005E499E">
        <w:rPr>
          <w:rFonts w:ascii="Arial" w:eastAsia="Times New Roman" w:hAnsi="Arial" w:cs="Arial"/>
          <w:color w:val="000000"/>
          <w:sz w:val="20"/>
          <w:szCs w:val="20"/>
        </w:rPr>
        <w:t>posing</w:t>
      </w:r>
      <w:r w:rsidR="002D4D4C" w:rsidRPr="005E499E">
        <w:rPr>
          <w:rFonts w:ascii="Arial" w:eastAsia="Times New Roman" w:hAnsi="Arial" w:cs="Arial"/>
          <w:color w:val="000000"/>
          <w:sz w:val="20"/>
          <w:szCs w:val="20"/>
        </w:rPr>
        <w:t xml:space="preserve"> </w:t>
      </w:r>
      <w:r w:rsidR="0072723D" w:rsidRPr="005E499E">
        <w:rPr>
          <w:rFonts w:ascii="Arial" w:eastAsia="Times New Roman" w:hAnsi="Arial" w:cs="Arial"/>
          <w:color w:val="000000"/>
          <w:sz w:val="20"/>
          <w:szCs w:val="20"/>
        </w:rPr>
        <w:t xml:space="preserve">merger processes, </w:t>
      </w:r>
      <w:r w:rsidR="004C255B" w:rsidRPr="005E499E">
        <w:rPr>
          <w:rFonts w:ascii="Arial" w:eastAsia="Times New Roman" w:hAnsi="Arial" w:cs="Arial"/>
          <w:color w:val="000000"/>
          <w:sz w:val="20"/>
          <w:szCs w:val="20"/>
        </w:rPr>
        <w:t xml:space="preserve"> a transformational </w:t>
      </w:r>
      <w:r w:rsidR="0072723D" w:rsidRPr="005E499E">
        <w:rPr>
          <w:rFonts w:ascii="Arial" w:eastAsia="Times New Roman" w:hAnsi="Arial" w:cs="Arial"/>
          <w:color w:val="000000"/>
          <w:sz w:val="20"/>
          <w:szCs w:val="20"/>
        </w:rPr>
        <w:t xml:space="preserve">closure of high-tech </w:t>
      </w:r>
      <w:r w:rsidR="004C255B" w:rsidRPr="005E499E">
        <w:rPr>
          <w:rFonts w:ascii="Arial" w:eastAsia="Times New Roman" w:hAnsi="Arial" w:cs="Arial"/>
          <w:color w:val="000000"/>
          <w:sz w:val="20"/>
          <w:szCs w:val="20"/>
        </w:rPr>
        <w:t>facility</w:t>
      </w:r>
      <w:r w:rsidR="0072723D" w:rsidRPr="005E499E">
        <w:rPr>
          <w:rFonts w:ascii="Arial" w:eastAsia="Times New Roman" w:hAnsi="Arial" w:cs="Arial"/>
          <w:color w:val="000000"/>
          <w:sz w:val="20"/>
          <w:szCs w:val="20"/>
        </w:rPr>
        <w:t>,</w:t>
      </w:r>
      <w:r w:rsidR="004C255B" w:rsidRPr="005E499E">
        <w:rPr>
          <w:rFonts w:ascii="Arial" w:eastAsia="Times New Roman" w:hAnsi="Arial" w:cs="Arial"/>
          <w:color w:val="000000"/>
          <w:sz w:val="20"/>
          <w:szCs w:val="20"/>
        </w:rPr>
        <w:t xml:space="preserve"> </w:t>
      </w:r>
      <w:r w:rsidR="001E619C">
        <w:rPr>
          <w:rFonts w:ascii="Arial" w:eastAsia="Times New Roman" w:hAnsi="Arial" w:cs="Arial"/>
          <w:color w:val="000000"/>
          <w:sz w:val="20"/>
          <w:szCs w:val="20"/>
        </w:rPr>
        <w:t>reconciling</w:t>
      </w:r>
      <w:r w:rsidR="00AE3987">
        <w:rPr>
          <w:rFonts w:ascii="Arial" w:eastAsia="Times New Roman" w:hAnsi="Arial" w:cs="Arial"/>
          <w:color w:val="000000"/>
          <w:sz w:val="20"/>
          <w:szCs w:val="20"/>
        </w:rPr>
        <w:t xml:space="preserve"> </w:t>
      </w:r>
      <w:r w:rsidR="004C255B" w:rsidRPr="005E499E">
        <w:rPr>
          <w:rFonts w:ascii="Arial" w:eastAsia="Times New Roman" w:hAnsi="Arial" w:cs="Arial"/>
          <w:color w:val="000000"/>
          <w:sz w:val="20"/>
          <w:szCs w:val="20"/>
        </w:rPr>
        <w:t>a year-long</w:t>
      </w:r>
      <w:r w:rsidR="0072723D" w:rsidRPr="005E499E">
        <w:rPr>
          <w:rFonts w:ascii="Arial" w:eastAsia="Times New Roman" w:hAnsi="Arial" w:cs="Arial"/>
          <w:color w:val="000000"/>
          <w:sz w:val="20"/>
          <w:szCs w:val="20"/>
        </w:rPr>
        <w:t xml:space="preserve"> impasse between</w:t>
      </w:r>
      <w:r w:rsidR="003542C9" w:rsidRPr="005E499E">
        <w:rPr>
          <w:rFonts w:ascii="Arial" w:eastAsia="Times New Roman" w:hAnsi="Arial" w:cs="Arial"/>
          <w:color w:val="000000"/>
          <w:sz w:val="20"/>
          <w:szCs w:val="20"/>
        </w:rPr>
        <w:t xml:space="preserve"> a</w:t>
      </w:r>
      <w:r w:rsidR="0072723D" w:rsidRPr="005E499E">
        <w:rPr>
          <w:rFonts w:ascii="Arial" w:eastAsia="Times New Roman" w:hAnsi="Arial" w:cs="Arial"/>
          <w:color w:val="000000"/>
          <w:sz w:val="20"/>
          <w:szCs w:val="20"/>
        </w:rPr>
        <w:t xml:space="preserve"> corporate and </w:t>
      </w:r>
      <w:r w:rsidR="003542C9" w:rsidRPr="005E499E">
        <w:rPr>
          <w:rFonts w:ascii="Arial" w:eastAsia="Times New Roman" w:hAnsi="Arial" w:cs="Arial"/>
          <w:color w:val="000000"/>
          <w:sz w:val="20"/>
          <w:szCs w:val="20"/>
        </w:rPr>
        <w:t>a</w:t>
      </w:r>
      <w:r w:rsidR="0072723D" w:rsidRPr="005E499E">
        <w:rPr>
          <w:rFonts w:ascii="Arial" w:eastAsia="Times New Roman" w:hAnsi="Arial" w:cs="Arial"/>
          <w:color w:val="000000"/>
          <w:sz w:val="20"/>
          <w:szCs w:val="20"/>
        </w:rPr>
        <w:t xml:space="preserve"> field organization, </w:t>
      </w:r>
      <w:r w:rsidR="003542C9" w:rsidRPr="005E499E">
        <w:rPr>
          <w:rFonts w:ascii="Arial" w:eastAsia="Times New Roman" w:hAnsi="Arial" w:cs="Arial"/>
          <w:color w:val="000000"/>
          <w:sz w:val="20"/>
          <w:szCs w:val="20"/>
        </w:rPr>
        <w:t>turn</w:t>
      </w:r>
      <w:r w:rsidR="0072723D" w:rsidRPr="005E499E">
        <w:rPr>
          <w:rFonts w:ascii="Arial" w:eastAsia="Times New Roman" w:hAnsi="Arial" w:cs="Arial"/>
          <w:color w:val="000000"/>
          <w:sz w:val="20"/>
          <w:szCs w:val="20"/>
        </w:rPr>
        <w:t>around</w:t>
      </w:r>
      <w:r w:rsidR="003C2181" w:rsidRPr="005E499E">
        <w:rPr>
          <w:rFonts w:ascii="Arial" w:eastAsia="Times New Roman" w:hAnsi="Arial" w:cs="Arial"/>
          <w:color w:val="000000"/>
          <w:sz w:val="20"/>
          <w:szCs w:val="20"/>
        </w:rPr>
        <w:t>s</w:t>
      </w:r>
      <w:r w:rsidR="0072723D" w:rsidRPr="005E499E">
        <w:rPr>
          <w:rFonts w:ascii="Arial" w:eastAsia="Times New Roman" w:hAnsi="Arial" w:cs="Arial"/>
          <w:color w:val="000000"/>
          <w:sz w:val="20"/>
          <w:szCs w:val="20"/>
        </w:rPr>
        <w:t xml:space="preserve"> </w:t>
      </w:r>
      <w:r w:rsidR="003C2181" w:rsidRPr="005E499E">
        <w:rPr>
          <w:rFonts w:ascii="Arial" w:eastAsia="Times New Roman" w:hAnsi="Arial" w:cs="Arial"/>
          <w:color w:val="000000"/>
          <w:sz w:val="20"/>
          <w:szCs w:val="20"/>
        </w:rPr>
        <w:t xml:space="preserve"> of </w:t>
      </w:r>
      <w:r w:rsidR="0072723D" w:rsidRPr="005E499E">
        <w:rPr>
          <w:rFonts w:ascii="Arial" w:eastAsia="Times New Roman" w:hAnsi="Arial" w:cs="Arial"/>
          <w:color w:val="000000"/>
          <w:sz w:val="20"/>
          <w:szCs w:val="20"/>
        </w:rPr>
        <w:t xml:space="preserve">dying businesses, rescuing </w:t>
      </w:r>
      <w:r w:rsidR="003C2181" w:rsidRPr="005E499E">
        <w:rPr>
          <w:rFonts w:ascii="Arial" w:eastAsia="Times New Roman" w:hAnsi="Arial" w:cs="Arial"/>
          <w:color w:val="000000"/>
          <w:sz w:val="20"/>
          <w:szCs w:val="20"/>
        </w:rPr>
        <w:t>f</w:t>
      </w:r>
      <w:r w:rsidR="0072723D" w:rsidRPr="005E499E">
        <w:rPr>
          <w:rFonts w:ascii="Arial" w:eastAsia="Times New Roman" w:hAnsi="Arial" w:cs="Arial"/>
          <w:color w:val="000000"/>
          <w:sz w:val="20"/>
          <w:szCs w:val="20"/>
        </w:rPr>
        <w:t xml:space="preserve">ailing change initiatives, </w:t>
      </w:r>
      <w:r w:rsidR="00312960" w:rsidRPr="005E499E">
        <w:rPr>
          <w:rFonts w:ascii="Arial" w:eastAsia="Times New Roman" w:hAnsi="Arial" w:cs="Arial"/>
          <w:color w:val="000000"/>
          <w:sz w:val="20"/>
          <w:szCs w:val="20"/>
        </w:rPr>
        <w:t>sheltering</w:t>
      </w:r>
      <w:r w:rsidR="00C25F7A" w:rsidRPr="005E499E">
        <w:rPr>
          <w:rFonts w:ascii="Arial" w:eastAsia="Times New Roman" w:hAnsi="Arial" w:cs="Arial"/>
          <w:color w:val="000000"/>
          <w:sz w:val="20"/>
          <w:szCs w:val="20"/>
        </w:rPr>
        <w:t xml:space="preserve"> and enabling</w:t>
      </w:r>
      <w:r w:rsidR="00312960" w:rsidRPr="005E499E">
        <w:rPr>
          <w:rFonts w:ascii="Arial" w:eastAsia="Times New Roman" w:hAnsi="Arial" w:cs="Arial"/>
          <w:color w:val="000000"/>
          <w:sz w:val="20"/>
          <w:szCs w:val="20"/>
        </w:rPr>
        <w:t xml:space="preserve"> </w:t>
      </w:r>
      <w:r w:rsidR="0072723D" w:rsidRPr="005E499E">
        <w:rPr>
          <w:rFonts w:ascii="Arial" w:eastAsia="Times New Roman" w:hAnsi="Arial" w:cs="Arial"/>
          <w:color w:val="000000"/>
          <w:sz w:val="20"/>
          <w:szCs w:val="20"/>
        </w:rPr>
        <w:t>employee innovations for performance improvement</w:t>
      </w:r>
      <w:r w:rsidR="006A6A0F" w:rsidRPr="005E499E">
        <w:rPr>
          <w:rFonts w:ascii="Arial" w:eastAsia="Times New Roman" w:hAnsi="Arial" w:cs="Arial"/>
          <w:color w:val="000000"/>
          <w:sz w:val="20"/>
          <w:szCs w:val="20"/>
        </w:rPr>
        <w:t>.</w:t>
      </w:r>
    </w:p>
    <w:p w14:paraId="4BF4F39F" w14:textId="77777777" w:rsidR="00F716A0" w:rsidRPr="005E499E" w:rsidRDefault="00F716A0" w:rsidP="00A1799D">
      <w:pPr>
        <w:shd w:val="clear" w:color="auto" w:fill="FFFFFF"/>
        <w:spacing w:after="0" w:line="240" w:lineRule="auto"/>
        <w:rPr>
          <w:rFonts w:ascii="Arial" w:eastAsia="Times New Roman" w:hAnsi="Arial" w:cs="Arial"/>
          <w:color w:val="000000"/>
          <w:sz w:val="20"/>
          <w:szCs w:val="20"/>
        </w:rPr>
      </w:pPr>
    </w:p>
    <w:p w14:paraId="08F3527C" w14:textId="081BC33F" w:rsidR="00A1799D" w:rsidRPr="005E499E" w:rsidRDefault="00EA6262" w:rsidP="00A1799D">
      <w:pPr>
        <w:shd w:val="clear" w:color="auto" w:fill="FFFFFF"/>
        <w:spacing w:after="0" w:line="240" w:lineRule="auto"/>
        <w:rPr>
          <w:rFonts w:ascii="Arial" w:eastAsia="Times New Roman" w:hAnsi="Arial" w:cs="Arial"/>
          <w:color w:val="000000"/>
          <w:sz w:val="20"/>
          <w:szCs w:val="20"/>
        </w:rPr>
      </w:pPr>
      <w:r w:rsidRPr="005E499E">
        <w:rPr>
          <w:rFonts w:ascii="Arial" w:eastAsia="Times New Roman" w:hAnsi="Arial" w:cs="Arial"/>
          <w:color w:val="000000"/>
          <w:sz w:val="20"/>
          <w:szCs w:val="20"/>
        </w:rPr>
        <w:t>6</w:t>
      </w:r>
      <w:r w:rsidR="00800661" w:rsidRPr="005E499E">
        <w:rPr>
          <w:rFonts w:ascii="Arial" w:eastAsia="Times New Roman" w:hAnsi="Arial" w:cs="Arial"/>
          <w:color w:val="000000"/>
          <w:sz w:val="20"/>
          <w:szCs w:val="20"/>
        </w:rPr>
        <w:t xml:space="preserve">. </w:t>
      </w:r>
      <w:r w:rsidR="007B50D7" w:rsidRPr="005E499E">
        <w:rPr>
          <w:rFonts w:ascii="Arial" w:eastAsia="Times New Roman" w:hAnsi="Arial" w:cs="Arial"/>
          <w:color w:val="000000"/>
          <w:sz w:val="20"/>
          <w:szCs w:val="20"/>
        </w:rPr>
        <w:t xml:space="preserve">Using </w:t>
      </w:r>
      <w:r w:rsidR="007E0DDF" w:rsidRPr="005E499E">
        <w:rPr>
          <w:rFonts w:ascii="Arial" w:eastAsia="Times New Roman" w:hAnsi="Arial" w:cs="Arial"/>
          <w:color w:val="000000"/>
          <w:sz w:val="20"/>
          <w:szCs w:val="20"/>
        </w:rPr>
        <w:t>what I had learned</w:t>
      </w:r>
      <w:r w:rsidR="00710647" w:rsidRPr="005E499E">
        <w:rPr>
          <w:rFonts w:ascii="Arial" w:eastAsia="Times New Roman" w:hAnsi="Arial" w:cs="Arial"/>
          <w:color w:val="000000"/>
          <w:sz w:val="20"/>
          <w:szCs w:val="20"/>
        </w:rPr>
        <w:t xml:space="preserve">, </w:t>
      </w:r>
      <w:r w:rsidR="00A1799D" w:rsidRPr="005E499E">
        <w:rPr>
          <w:rFonts w:ascii="Arial" w:eastAsia="Times New Roman" w:hAnsi="Arial" w:cs="Arial"/>
          <w:color w:val="000000"/>
          <w:sz w:val="20"/>
          <w:szCs w:val="20"/>
        </w:rPr>
        <w:t xml:space="preserve">I helped many businesses and corporations </w:t>
      </w:r>
      <w:r w:rsidR="00A1799D" w:rsidRPr="005E499E">
        <w:rPr>
          <w:rFonts w:ascii="Arial" w:eastAsia="Times New Roman" w:hAnsi="Arial" w:cs="Arial"/>
          <w:b/>
          <w:color w:val="000000"/>
          <w:sz w:val="20"/>
          <w:szCs w:val="20"/>
        </w:rPr>
        <w:t>achieve </w:t>
      </w:r>
      <w:r w:rsidR="002E3755" w:rsidRPr="005E499E">
        <w:rPr>
          <w:rFonts w:ascii="Arial" w:eastAsia="Times New Roman" w:hAnsi="Arial" w:cs="Arial"/>
          <w:b/>
          <w:color w:val="000000"/>
          <w:sz w:val="20"/>
          <w:szCs w:val="20"/>
        </w:rPr>
        <w:t>a</w:t>
      </w:r>
      <w:r w:rsidR="00A1799D" w:rsidRPr="005E499E">
        <w:rPr>
          <w:rFonts w:ascii="Arial" w:eastAsia="Times New Roman" w:hAnsi="Arial" w:cs="Arial"/>
          <w:b/>
          <w:color w:val="000000"/>
          <w:sz w:val="20"/>
          <w:szCs w:val="20"/>
        </w:rPr>
        <w:t>nd exceed their visions</w:t>
      </w:r>
      <w:r w:rsidR="00A1799D" w:rsidRPr="005E499E">
        <w:rPr>
          <w:rFonts w:ascii="Arial" w:eastAsia="Times New Roman" w:hAnsi="Arial" w:cs="Arial"/>
          <w:color w:val="000000"/>
          <w:sz w:val="20"/>
          <w:szCs w:val="20"/>
        </w:rPr>
        <w:t xml:space="preserve"> of what was possible</w:t>
      </w:r>
      <w:r w:rsidR="00C16E57" w:rsidRPr="005E499E">
        <w:rPr>
          <w:rFonts w:ascii="Arial" w:eastAsia="Times New Roman" w:hAnsi="Arial" w:cs="Arial"/>
          <w:color w:val="000000"/>
          <w:sz w:val="20"/>
          <w:szCs w:val="20"/>
        </w:rPr>
        <w:t>.</w:t>
      </w:r>
    </w:p>
    <w:p w14:paraId="6FF8EA4E" w14:textId="168925F8" w:rsidR="00C25F7A" w:rsidRPr="005E499E" w:rsidRDefault="00A1799D" w:rsidP="00A44151">
      <w:pPr>
        <w:pStyle w:val="ListParagraph"/>
        <w:numPr>
          <w:ilvl w:val="0"/>
          <w:numId w:val="2"/>
        </w:numPr>
        <w:shd w:val="clear" w:color="auto" w:fill="FFFFFF"/>
        <w:spacing w:after="0" w:line="240" w:lineRule="auto"/>
        <w:rPr>
          <w:rFonts w:ascii="Arial" w:eastAsia="Times New Roman" w:hAnsi="Arial" w:cs="Arial"/>
          <w:color w:val="000000"/>
          <w:sz w:val="20"/>
          <w:szCs w:val="20"/>
        </w:rPr>
      </w:pPr>
      <w:r w:rsidRPr="005E499E">
        <w:rPr>
          <w:rFonts w:ascii="Arial" w:eastAsia="Times New Roman" w:hAnsi="Arial" w:cs="Arial"/>
          <w:color w:val="000000"/>
          <w:sz w:val="20"/>
          <w:szCs w:val="20"/>
        </w:rPr>
        <w:t xml:space="preserve">I was able to guide successful transformational turnarounds have five Fortune </w:t>
      </w:r>
      <w:r w:rsidR="002F4654" w:rsidRPr="005E499E">
        <w:rPr>
          <w:rFonts w:ascii="Arial" w:eastAsia="Times New Roman" w:hAnsi="Arial" w:cs="Arial"/>
          <w:color w:val="000000"/>
          <w:sz w:val="20"/>
          <w:szCs w:val="20"/>
        </w:rPr>
        <w:t>100</w:t>
      </w:r>
      <w:r w:rsidRPr="005E499E">
        <w:rPr>
          <w:rFonts w:ascii="Arial" w:eastAsia="Times New Roman" w:hAnsi="Arial" w:cs="Arial"/>
          <w:color w:val="000000"/>
          <w:sz w:val="20"/>
          <w:szCs w:val="20"/>
        </w:rPr>
        <w:t xml:space="preserve"> businesses </w:t>
      </w:r>
      <w:r w:rsidR="002F4654" w:rsidRPr="005E499E">
        <w:rPr>
          <w:rFonts w:ascii="Arial" w:eastAsia="Times New Roman" w:hAnsi="Arial" w:cs="Arial"/>
          <w:color w:val="000000"/>
          <w:sz w:val="20"/>
          <w:szCs w:val="20"/>
        </w:rPr>
        <w:t>or</w:t>
      </w:r>
      <w:r w:rsidRPr="005E499E">
        <w:rPr>
          <w:rFonts w:ascii="Arial" w:eastAsia="Times New Roman" w:hAnsi="Arial" w:cs="Arial"/>
          <w:color w:val="000000"/>
          <w:sz w:val="20"/>
          <w:szCs w:val="20"/>
        </w:rPr>
        <w:t xml:space="preserve"> corporations</w:t>
      </w:r>
      <w:r w:rsidR="00C25F7A" w:rsidRPr="005E499E">
        <w:rPr>
          <w:rFonts w:ascii="Arial" w:eastAsia="Times New Roman" w:hAnsi="Arial" w:cs="Arial"/>
          <w:color w:val="000000"/>
          <w:sz w:val="20"/>
          <w:szCs w:val="20"/>
        </w:rPr>
        <w:t xml:space="preserve">, </w:t>
      </w:r>
      <w:r w:rsidR="002F494C" w:rsidRPr="005E499E">
        <w:rPr>
          <w:rFonts w:ascii="Arial" w:eastAsia="Times New Roman" w:hAnsi="Arial" w:cs="Arial"/>
          <w:color w:val="000000"/>
          <w:sz w:val="20"/>
          <w:szCs w:val="20"/>
        </w:rPr>
        <w:t>i.e.,</w:t>
      </w:r>
      <w:r w:rsidR="00C25F7A" w:rsidRPr="005E499E">
        <w:rPr>
          <w:rFonts w:ascii="Arial" w:eastAsia="Times New Roman" w:hAnsi="Arial" w:cs="Arial"/>
          <w:color w:val="000000"/>
          <w:sz w:val="20"/>
          <w:szCs w:val="20"/>
        </w:rPr>
        <w:t xml:space="preserve"> Digital Equipment, AT&amp;T</w:t>
      </w:r>
      <w:r w:rsidR="00FA74FE" w:rsidRPr="005E499E">
        <w:rPr>
          <w:rFonts w:ascii="Arial" w:eastAsia="Times New Roman" w:hAnsi="Arial" w:cs="Arial"/>
          <w:color w:val="000000"/>
          <w:sz w:val="20"/>
          <w:szCs w:val="20"/>
        </w:rPr>
        <w:t>, HP</w:t>
      </w:r>
      <w:r w:rsidR="006C0497" w:rsidRPr="005E499E">
        <w:rPr>
          <w:rFonts w:ascii="Arial" w:eastAsia="Times New Roman" w:hAnsi="Arial" w:cs="Arial"/>
          <w:color w:val="000000"/>
          <w:sz w:val="20"/>
          <w:szCs w:val="20"/>
        </w:rPr>
        <w:t>, Exxon Canada, Gulf Oil</w:t>
      </w:r>
    </w:p>
    <w:p w14:paraId="6ECFC70D" w14:textId="77777777" w:rsidR="00A1799D" w:rsidRDefault="00A1799D" w:rsidP="00A1799D">
      <w:pPr>
        <w:shd w:val="clear" w:color="auto" w:fill="FFFFFF"/>
        <w:spacing w:after="0" w:line="240" w:lineRule="auto"/>
        <w:rPr>
          <w:rFonts w:ascii="Arial" w:eastAsia="Times New Roman" w:hAnsi="Arial" w:cs="Arial"/>
          <w:color w:val="000000"/>
          <w:sz w:val="20"/>
          <w:szCs w:val="20"/>
        </w:rPr>
      </w:pPr>
    </w:p>
    <w:p w14:paraId="665A7294" w14:textId="5D483DFB" w:rsidR="00F11A60" w:rsidRPr="00F11A60" w:rsidRDefault="00F11A60" w:rsidP="00F11A60">
      <w:pPr>
        <w:rPr>
          <w:rFonts w:ascii="Arial" w:hAnsi="Arial" w:cs="Arial"/>
          <w:sz w:val="20"/>
          <w:szCs w:val="20"/>
        </w:rPr>
      </w:pPr>
      <w:r>
        <w:rPr>
          <w:rFonts w:ascii="Arial" w:hAnsi="Arial" w:cs="Arial"/>
          <w:sz w:val="20"/>
          <w:szCs w:val="20"/>
        </w:rPr>
        <w:t>7</w:t>
      </w:r>
      <w:r w:rsidRPr="005E499E">
        <w:rPr>
          <w:rFonts w:ascii="Arial" w:hAnsi="Arial" w:cs="Arial"/>
          <w:sz w:val="20"/>
          <w:szCs w:val="20"/>
        </w:rPr>
        <w:t xml:space="preserve">. </w:t>
      </w:r>
      <w:r w:rsidRPr="005E499E">
        <w:rPr>
          <w:rFonts w:ascii="Arial" w:hAnsi="Arial" w:cs="Arial"/>
          <w:b/>
          <w:sz w:val="20"/>
          <w:szCs w:val="20"/>
        </w:rPr>
        <w:t>Virtually all of the approximately 2000 leaders</w:t>
      </w:r>
      <w:r w:rsidRPr="005E499E">
        <w:rPr>
          <w:rFonts w:ascii="Arial" w:hAnsi="Arial" w:cs="Arial"/>
          <w:sz w:val="20"/>
          <w:szCs w:val="20"/>
        </w:rPr>
        <w:t xml:space="preserve"> I worked with in these companies also achieved a tenfold level of capability development and radical performance improvements.</w:t>
      </w:r>
    </w:p>
    <w:p w14:paraId="34141F6E" w14:textId="6AE28678" w:rsidR="00A1799D" w:rsidRPr="005E499E" w:rsidRDefault="00F11A60" w:rsidP="00A1799D">
      <w:pPr>
        <w:shd w:val="clear" w:color="auto" w:fill="FFFFFF"/>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8</w:t>
      </w:r>
      <w:r w:rsidR="00800661" w:rsidRPr="005E499E">
        <w:rPr>
          <w:rFonts w:ascii="Arial" w:eastAsia="Times New Roman" w:hAnsi="Arial" w:cs="Arial"/>
          <w:color w:val="000000"/>
          <w:sz w:val="20"/>
          <w:szCs w:val="20"/>
        </w:rPr>
        <w:t xml:space="preserve">. </w:t>
      </w:r>
      <w:r w:rsidR="00FA74FE" w:rsidRPr="005E499E">
        <w:rPr>
          <w:rFonts w:ascii="Arial" w:eastAsia="Times New Roman" w:hAnsi="Arial" w:cs="Arial"/>
          <w:color w:val="000000"/>
          <w:sz w:val="20"/>
          <w:szCs w:val="20"/>
        </w:rPr>
        <w:t xml:space="preserve">Given these experiences, </w:t>
      </w:r>
      <w:r w:rsidR="00A1799D" w:rsidRPr="005E499E">
        <w:rPr>
          <w:rFonts w:ascii="Arial" w:eastAsia="Times New Roman" w:hAnsi="Arial" w:cs="Arial"/>
          <w:color w:val="000000"/>
          <w:sz w:val="20"/>
          <w:szCs w:val="20"/>
        </w:rPr>
        <w:t xml:space="preserve">I was able to </w:t>
      </w:r>
      <w:r w:rsidR="00A1799D" w:rsidRPr="005E499E">
        <w:rPr>
          <w:rFonts w:ascii="Arial" w:eastAsia="Times New Roman" w:hAnsi="Arial" w:cs="Arial"/>
          <w:b/>
          <w:color w:val="000000"/>
          <w:sz w:val="20"/>
          <w:szCs w:val="20"/>
        </w:rPr>
        <w:t>re-design an MBA program</w:t>
      </w:r>
      <w:r w:rsidR="00A1799D" w:rsidRPr="005E499E">
        <w:rPr>
          <w:rFonts w:ascii="Arial" w:eastAsia="Times New Roman" w:hAnsi="Arial" w:cs="Arial"/>
          <w:color w:val="000000"/>
          <w:sz w:val="20"/>
          <w:szCs w:val="20"/>
        </w:rPr>
        <w:t xml:space="preserve"> to make it based on developing </w:t>
      </w:r>
      <w:r w:rsidR="00A67658" w:rsidRPr="005E499E">
        <w:rPr>
          <w:rFonts w:ascii="Arial" w:eastAsia="Times New Roman" w:hAnsi="Arial" w:cs="Arial"/>
          <w:color w:val="000000"/>
          <w:sz w:val="20"/>
          <w:szCs w:val="20"/>
        </w:rPr>
        <w:t xml:space="preserve">universal and timeless </w:t>
      </w:r>
      <w:r w:rsidR="00A1799D" w:rsidRPr="005E499E">
        <w:rPr>
          <w:rFonts w:ascii="Arial" w:eastAsia="Times New Roman" w:hAnsi="Arial" w:cs="Arial"/>
          <w:color w:val="000000"/>
          <w:sz w:val="20"/>
          <w:szCs w:val="20"/>
        </w:rPr>
        <w:t xml:space="preserve">process skills </w:t>
      </w:r>
      <w:r w:rsidR="00A67658" w:rsidRPr="005E499E">
        <w:rPr>
          <w:rFonts w:ascii="Arial" w:eastAsia="Times New Roman" w:hAnsi="Arial" w:cs="Arial"/>
          <w:color w:val="000000"/>
          <w:sz w:val="20"/>
          <w:szCs w:val="20"/>
        </w:rPr>
        <w:t xml:space="preserve">(like thinking, interaction, planning, leading) </w:t>
      </w:r>
      <w:r w:rsidR="00A1799D" w:rsidRPr="005E499E">
        <w:rPr>
          <w:rFonts w:ascii="Arial" w:eastAsia="Times New Roman" w:hAnsi="Arial" w:cs="Arial"/>
          <w:color w:val="000000"/>
          <w:sz w:val="20"/>
          <w:szCs w:val="20"/>
        </w:rPr>
        <w:t>instead of functional knowledge</w:t>
      </w:r>
      <w:r w:rsidR="003239CA" w:rsidRPr="005E499E">
        <w:rPr>
          <w:rFonts w:ascii="Arial" w:eastAsia="Times New Roman" w:hAnsi="Arial" w:cs="Arial"/>
          <w:color w:val="000000"/>
          <w:sz w:val="20"/>
          <w:szCs w:val="20"/>
        </w:rPr>
        <w:t>,</w:t>
      </w:r>
      <w:r w:rsidR="00A1799D" w:rsidRPr="005E499E">
        <w:rPr>
          <w:rFonts w:ascii="Arial" w:eastAsia="Times New Roman" w:hAnsi="Arial" w:cs="Arial"/>
          <w:color w:val="000000"/>
          <w:sz w:val="20"/>
          <w:szCs w:val="20"/>
        </w:rPr>
        <w:t xml:space="preserve"> that can become obsolete</w:t>
      </w:r>
    </w:p>
    <w:p w14:paraId="03069369" w14:textId="77777777" w:rsidR="00A1799D" w:rsidRPr="005E499E" w:rsidRDefault="00A1799D" w:rsidP="00A1799D">
      <w:pPr>
        <w:shd w:val="clear" w:color="auto" w:fill="FFFFFF"/>
        <w:spacing w:after="0" w:line="240" w:lineRule="auto"/>
        <w:rPr>
          <w:rFonts w:ascii="Arial" w:eastAsia="Times New Roman" w:hAnsi="Arial" w:cs="Arial"/>
          <w:color w:val="000000"/>
          <w:sz w:val="20"/>
          <w:szCs w:val="20"/>
        </w:rPr>
      </w:pPr>
    </w:p>
    <w:p w14:paraId="55FF3ECA" w14:textId="77777777" w:rsidR="00C06592" w:rsidRDefault="00C06592">
      <w:pPr>
        <w:rPr>
          <w:rFonts w:ascii="Arial" w:hAnsi="Arial" w:cs="Arial"/>
          <w:b/>
          <w:bCs/>
          <w:sz w:val="24"/>
          <w:szCs w:val="24"/>
        </w:rPr>
      </w:pPr>
    </w:p>
    <w:p w14:paraId="350E7A8A" w14:textId="46EB8FFA" w:rsidR="009274C4" w:rsidRPr="00C06592" w:rsidRDefault="00FC4E5E">
      <w:pPr>
        <w:rPr>
          <w:rFonts w:ascii="Arial" w:hAnsi="Arial" w:cs="Arial"/>
          <w:b/>
          <w:bCs/>
          <w:sz w:val="24"/>
          <w:szCs w:val="24"/>
        </w:rPr>
      </w:pPr>
      <w:r w:rsidRPr="00C06592">
        <w:rPr>
          <w:rFonts w:ascii="Arial" w:hAnsi="Arial" w:cs="Arial"/>
          <w:b/>
          <w:bCs/>
          <w:sz w:val="24"/>
          <w:szCs w:val="24"/>
        </w:rPr>
        <w:t>II.</w:t>
      </w:r>
      <w:r w:rsidR="00033049" w:rsidRPr="00C06592">
        <w:rPr>
          <w:rFonts w:ascii="Arial" w:hAnsi="Arial" w:cs="Arial"/>
          <w:b/>
          <w:bCs/>
          <w:sz w:val="24"/>
          <w:szCs w:val="24"/>
        </w:rPr>
        <w:t xml:space="preserve"> Specific Capabilities</w:t>
      </w:r>
      <w:r w:rsidR="00A704AE" w:rsidRPr="00C06592">
        <w:rPr>
          <w:rFonts w:ascii="Arial" w:hAnsi="Arial" w:cs="Arial"/>
          <w:b/>
          <w:bCs/>
          <w:sz w:val="24"/>
          <w:szCs w:val="24"/>
        </w:rPr>
        <w:t xml:space="preserve"> I Developed</w:t>
      </w:r>
    </w:p>
    <w:p w14:paraId="4F5B514F" w14:textId="3FBBD878" w:rsidR="009274C4" w:rsidRPr="007F3C6F" w:rsidRDefault="009274C4">
      <w:pPr>
        <w:rPr>
          <w:rFonts w:ascii="Arial" w:hAnsi="Arial" w:cs="Arial"/>
          <w:sz w:val="20"/>
          <w:szCs w:val="20"/>
        </w:rPr>
      </w:pPr>
      <w:r w:rsidRPr="007F3C6F">
        <w:rPr>
          <w:rFonts w:ascii="Arial" w:hAnsi="Arial" w:cs="Arial"/>
          <w:sz w:val="20"/>
          <w:szCs w:val="20"/>
        </w:rPr>
        <w:t>In essence</w:t>
      </w:r>
      <w:r w:rsidR="00375833" w:rsidRPr="007F3C6F">
        <w:rPr>
          <w:rFonts w:ascii="Arial" w:hAnsi="Arial" w:cs="Arial"/>
          <w:sz w:val="20"/>
          <w:szCs w:val="20"/>
        </w:rPr>
        <w:t>:</w:t>
      </w:r>
    </w:p>
    <w:p w14:paraId="3F3AD02E" w14:textId="49F4A61A" w:rsidR="009274C4" w:rsidRPr="007F3C6F" w:rsidRDefault="009274C4" w:rsidP="007F3C6F">
      <w:pPr>
        <w:spacing w:after="0"/>
        <w:rPr>
          <w:rFonts w:ascii="Arial" w:hAnsi="Arial" w:cs="Arial"/>
          <w:sz w:val="20"/>
          <w:szCs w:val="20"/>
        </w:rPr>
      </w:pPr>
      <w:r w:rsidRPr="007F3C6F">
        <w:rPr>
          <w:rFonts w:ascii="Arial" w:hAnsi="Arial" w:cs="Arial"/>
          <w:sz w:val="20"/>
          <w:szCs w:val="20"/>
        </w:rPr>
        <w:t>I went from having some knowledge of a few things like</w:t>
      </w:r>
      <w:r w:rsidR="00C658F0" w:rsidRPr="007F3C6F">
        <w:rPr>
          <w:rFonts w:ascii="Arial" w:hAnsi="Arial" w:cs="Arial"/>
          <w:sz w:val="20"/>
          <w:szCs w:val="20"/>
        </w:rPr>
        <w:t>:</w:t>
      </w:r>
    </w:p>
    <w:p w14:paraId="742A968E" w14:textId="7F446F67" w:rsidR="00AD71F9" w:rsidRPr="007F3C6F" w:rsidRDefault="00AD71F9" w:rsidP="007F3C6F">
      <w:pPr>
        <w:pStyle w:val="ListParagraph"/>
        <w:numPr>
          <w:ilvl w:val="0"/>
          <w:numId w:val="2"/>
        </w:numPr>
        <w:spacing w:after="0"/>
        <w:rPr>
          <w:rFonts w:ascii="Arial" w:hAnsi="Arial" w:cs="Arial"/>
          <w:sz w:val="20"/>
          <w:szCs w:val="20"/>
        </w:rPr>
      </w:pPr>
      <w:r w:rsidRPr="007F3C6F">
        <w:rPr>
          <w:rFonts w:ascii="Arial" w:hAnsi="Arial" w:cs="Arial"/>
          <w:sz w:val="20"/>
          <w:szCs w:val="20"/>
        </w:rPr>
        <w:t xml:space="preserve">The </w:t>
      </w:r>
      <w:r w:rsidR="00F603B0" w:rsidRPr="007F3C6F">
        <w:rPr>
          <w:rFonts w:ascii="Arial" w:hAnsi="Arial" w:cs="Arial"/>
          <w:sz w:val="20"/>
          <w:szCs w:val="20"/>
        </w:rPr>
        <w:t xml:space="preserve">leading organizational theories </w:t>
      </w:r>
      <w:r w:rsidR="00A34885" w:rsidRPr="007F3C6F">
        <w:rPr>
          <w:rFonts w:ascii="Arial" w:hAnsi="Arial" w:cs="Arial"/>
          <w:sz w:val="20"/>
          <w:szCs w:val="20"/>
        </w:rPr>
        <w:t>and methods of the day</w:t>
      </w:r>
    </w:p>
    <w:p w14:paraId="22A1D590" w14:textId="377A9172" w:rsidR="009274C4" w:rsidRPr="007F3C6F" w:rsidRDefault="009274C4" w:rsidP="009274C4">
      <w:pPr>
        <w:pStyle w:val="ListParagraph"/>
        <w:numPr>
          <w:ilvl w:val="0"/>
          <w:numId w:val="2"/>
        </w:numPr>
        <w:rPr>
          <w:rFonts w:ascii="Arial" w:hAnsi="Arial" w:cs="Arial"/>
          <w:sz w:val="20"/>
          <w:szCs w:val="20"/>
        </w:rPr>
      </w:pPr>
      <w:r w:rsidRPr="007F3C6F">
        <w:rPr>
          <w:rFonts w:ascii="Arial" w:hAnsi="Arial" w:cs="Arial"/>
          <w:sz w:val="20"/>
          <w:szCs w:val="20"/>
        </w:rPr>
        <w:t>individual skills like communication and problem-solving</w:t>
      </w:r>
    </w:p>
    <w:p w14:paraId="6514C9A7" w14:textId="494047DD" w:rsidR="009274C4" w:rsidRPr="007F3C6F" w:rsidRDefault="009274C4" w:rsidP="009274C4">
      <w:pPr>
        <w:pStyle w:val="ListParagraph"/>
        <w:numPr>
          <w:ilvl w:val="0"/>
          <w:numId w:val="2"/>
        </w:numPr>
        <w:rPr>
          <w:rFonts w:ascii="Arial" w:hAnsi="Arial" w:cs="Arial"/>
          <w:sz w:val="20"/>
          <w:szCs w:val="20"/>
        </w:rPr>
      </w:pPr>
      <w:r w:rsidRPr="007F3C6F">
        <w:rPr>
          <w:rFonts w:ascii="Arial" w:hAnsi="Arial" w:cs="Arial"/>
          <w:sz w:val="20"/>
          <w:szCs w:val="20"/>
        </w:rPr>
        <w:t>leadership</w:t>
      </w:r>
      <w:r w:rsidR="004E169B" w:rsidRPr="007F3C6F">
        <w:rPr>
          <w:rFonts w:ascii="Arial" w:hAnsi="Arial" w:cs="Arial"/>
          <w:sz w:val="20"/>
          <w:szCs w:val="20"/>
        </w:rPr>
        <w:t xml:space="preserve"> styles</w:t>
      </w:r>
    </w:p>
    <w:p w14:paraId="557F3234" w14:textId="548D153F" w:rsidR="009274C4" w:rsidRPr="007F3C6F" w:rsidRDefault="009274C4" w:rsidP="009274C4">
      <w:pPr>
        <w:pStyle w:val="ListParagraph"/>
        <w:numPr>
          <w:ilvl w:val="0"/>
          <w:numId w:val="2"/>
        </w:numPr>
        <w:rPr>
          <w:rFonts w:ascii="Arial" w:hAnsi="Arial" w:cs="Arial"/>
          <w:sz w:val="20"/>
          <w:szCs w:val="20"/>
        </w:rPr>
      </w:pPr>
      <w:r w:rsidRPr="007F3C6F">
        <w:rPr>
          <w:rFonts w:ascii="Arial" w:hAnsi="Arial" w:cs="Arial"/>
          <w:sz w:val="20"/>
          <w:szCs w:val="20"/>
        </w:rPr>
        <w:t>job and organization design</w:t>
      </w:r>
    </w:p>
    <w:p w14:paraId="18F04CF4" w14:textId="79ACC6EB" w:rsidR="009274C4" w:rsidRPr="007F3C6F" w:rsidRDefault="009274C4" w:rsidP="009274C4">
      <w:pPr>
        <w:pStyle w:val="ListParagraph"/>
        <w:numPr>
          <w:ilvl w:val="0"/>
          <w:numId w:val="2"/>
        </w:numPr>
        <w:rPr>
          <w:rFonts w:ascii="Arial" w:hAnsi="Arial" w:cs="Arial"/>
          <w:sz w:val="20"/>
          <w:szCs w:val="20"/>
        </w:rPr>
      </w:pPr>
      <w:r w:rsidRPr="007F3C6F">
        <w:rPr>
          <w:rFonts w:ascii="Arial" w:hAnsi="Arial" w:cs="Arial"/>
          <w:sz w:val="20"/>
          <w:szCs w:val="20"/>
        </w:rPr>
        <w:t>management systems like performance planning and appraisal</w:t>
      </w:r>
    </w:p>
    <w:p w14:paraId="4374E5A9" w14:textId="3406C81F" w:rsidR="009274C4" w:rsidRPr="007F3C6F" w:rsidRDefault="004E169B" w:rsidP="009274C4">
      <w:pPr>
        <w:pStyle w:val="ListParagraph"/>
        <w:numPr>
          <w:ilvl w:val="0"/>
          <w:numId w:val="2"/>
        </w:numPr>
        <w:rPr>
          <w:rFonts w:ascii="Arial" w:hAnsi="Arial" w:cs="Arial"/>
          <w:sz w:val="20"/>
          <w:szCs w:val="20"/>
        </w:rPr>
      </w:pPr>
      <w:r w:rsidRPr="007F3C6F">
        <w:rPr>
          <w:rFonts w:ascii="Arial" w:hAnsi="Arial" w:cs="Arial"/>
          <w:sz w:val="20"/>
          <w:szCs w:val="20"/>
        </w:rPr>
        <w:t>ways</w:t>
      </w:r>
      <w:r w:rsidR="009274C4" w:rsidRPr="007F3C6F">
        <w:rPr>
          <w:rFonts w:ascii="Arial" w:hAnsi="Arial" w:cs="Arial"/>
          <w:sz w:val="20"/>
          <w:szCs w:val="20"/>
        </w:rPr>
        <w:t xml:space="preserve"> to design and deliver workshop</w:t>
      </w:r>
      <w:r w:rsidRPr="007F3C6F">
        <w:rPr>
          <w:rFonts w:ascii="Arial" w:hAnsi="Arial" w:cs="Arial"/>
          <w:sz w:val="20"/>
          <w:szCs w:val="20"/>
        </w:rPr>
        <w:t>s</w:t>
      </w:r>
      <w:r w:rsidR="009274C4" w:rsidRPr="007F3C6F">
        <w:rPr>
          <w:rFonts w:ascii="Arial" w:hAnsi="Arial" w:cs="Arial"/>
          <w:sz w:val="20"/>
          <w:szCs w:val="20"/>
        </w:rPr>
        <w:t xml:space="preserve"> and courses</w:t>
      </w:r>
      <w:r w:rsidR="00C658F0" w:rsidRPr="007F3C6F">
        <w:rPr>
          <w:rFonts w:ascii="Arial" w:hAnsi="Arial" w:cs="Arial"/>
          <w:sz w:val="20"/>
          <w:szCs w:val="20"/>
        </w:rPr>
        <w:t xml:space="preserve"> on these</w:t>
      </w:r>
      <w:r w:rsidR="009274C4" w:rsidRPr="007F3C6F">
        <w:rPr>
          <w:rFonts w:ascii="Arial" w:hAnsi="Arial" w:cs="Arial"/>
          <w:sz w:val="20"/>
          <w:szCs w:val="20"/>
        </w:rPr>
        <w:t xml:space="preserve"> and coach people on their use</w:t>
      </w:r>
    </w:p>
    <w:p w14:paraId="7B25D869" w14:textId="48D2E8FC" w:rsidR="00F7334B" w:rsidRPr="007F3C6F" w:rsidRDefault="007E13C9" w:rsidP="00F7334B">
      <w:pPr>
        <w:rPr>
          <w:rFonts w:ascii="Arial" w:hAnsi="Arial" w:cs="Arial"/>
          <w:sz w:val="20"/>
          <w:szCs w:val="20"/>
        </w:rPr>
      </w:pPr>
      <w:r w:rsidRPr="007F3C6F">
        <w:rPr>
          <w:rFonts w:ascii="Arial" w:hAnsi="Arial" w:cs="Arial"/>
          <w:sz w:val="20"/>
          <w:szCs w:val="20"/>
        </w:rPr>
        <w:t xml:space="preserve">which enabled </w:t>
      </w:r>
      <w:r w:rsidR="00A3225E" w:rsidRPr="007F3C6F">
        <w:rPr>
          <w:rFonts w:ascii="Arial" w:hAnsi="Arial" w:cs="Arial"/>
          <w:sz w:val="20"/>
          <w:szCs w:val="20"/>
        </w:rPr>
        <w:t>clients</w:t>
      </w:r>
      <w:r w:rsidRPr="007F3C6F">
        <w:rPr>
          <w:rFonts w:ascii="Arial" w:hAnsi="Arial" w:cs="Arial"/>
          <w:sz w:val="20"/>
          <w:szCs w:val="20"/>
        </w:rPr>
        <w:t xml:space="preserve"> to be</w:t>
      </w:r>
      <w:r w:rsidR="00CA5677" w:rsidRPr="007F3C6F">
        <w:rPr>
          <w:rFonts w:ascii="Arial" w:hAnsi="Arial" w:cs="Arial"/>
          <w:sz w:val="20"/>
          <w:szCs w:val="20"/>
        </w:rPr>
        <w:t xml:space="preserve"> and do</w:t>
      </w:r>
      <w:r w:rsidRPr="007F3C6F">
        <w:rPr>
          <w:rFonts w:ascii="Arial" w:hAnsi="Arial" w:cs="Arial"/>
          <w:sz w:val="20"/>
          <w:szCs w:val="20"/>
        </w:rPr>
        <w:t xml:space="preserve"> </w:t>
      </w:r>
      <w:r w:rsidR="00482219" w:rsidRPr="007F3C6F">
        <w:rPr>
          <w:rFonts w:ascii="Arial" w:hAnsi="Arial" w:cs="Arial"/>
          <w:sz w:val="20"/>
          <w:szCs w:val="20"/>
        </w:rPr>
        <w:t>marginally better than they were</w:t>
      </w:r>
      <w:r w:rsidR="00A3225E" w:rsidRPr="007F3C6F">
        <w:rPr>
          <w:rFonts w:ascii="Arial" w:hAnsi="Arial" w:cs="Arial"/>
          <w:sz w:val="20"/>
          <w:szCs w:val="20"/>
        </w:rPr>
        <w:t>…</w:t>
      </w:r>
      <w:r w:rsidR="00482219" w:rsidRPr="007F3C6F">
        <w:rPr>
          <w:rFonts w:ascii="Arial" w:hAnsi="Arial" w:cs="Arial"/>
          <w:sz w:val="20"/>
          <w:szCs w:val="20"/>
        </w:rPr>
        <w:t xml:space="preserve"> </w:t>
      </w:r>
    </w:p>
    <w:p w14:paraId="716A6F64" w14:textId="0EA76404" w:rsidR="009274C4" w:rsidRPr="007F3C6F" w:rsidRDefault="009274C4" w:rsidP="007F3C6F">
      <w:pPr>
        <w:spacing w:after="0"/>
        <w:rPr>
          <w:rFonts w:ascii="Arial" w:hAnsi="Arial" w:cs="Arial"/>
          <w:sz w:val="20"/>
          <w:szCs w:val="20"/>
        </w:rPr>
      </w:pPr>
      <w:r w:rsidRPr="007F3C6F">
        <w:rPr>
          <w:rFonts w:ascii="Arial" w:hAnsi="Arial" w:cs="Arial"/>
          <w:sz w:val="20"/>
          <w:szCs w:val="20"/>
        </w:rPr>
        <w:t xml:space="preserve">to being </w:t>
      </w:r>
      <w:r w:rsidR="003564D5" w:rsidRPr="007F3C6F">
        <w:rPr>
          <w:rFonts w:ascii="Arial" w:hAnsi="Arial" w:cs="Arial"/>
          <w:sz w:val="20"/>
          <w:szCs w:val="20"/>
        </w:rPr>
        <w:t xml:space="preserve">also </w:t>
      </w:r>
      <w:r w:rsidRPr="007F3C6F">
        <w:rPr>
          <w:rFonts w:ascii="Arial" w:hAnsi="Arial" w:cs="Arial"/>
          <w:sz w:val="20"/>
          <w:szCs w:val="20"/>
        </w:rPr>
        <w:t>able to</w:t>
      </w:r>
      <w:r w:rsidR="00C658F0" w:rsidRPr="007F3C6F">
        <w:rPr>
          <w:rFonts w:ascii="Arial" w:hAnsi="Arial" w:cs="Arial"/>
          <w:sz w:val="20"/>
          <w:szCs w:val="20"/>
        </w:rPr>
        <w:t>:</w:t>
      </w:r>
    </w:p>
    <w:p w14:paraId="4944FA5B" w14:textId="29BAC605" w:rsidR="009274C4" w:rsidRPr="007F3C6F" w:rsidRDefault="009274C4" w:rsidP="007F3C6F">
      <w:pPr>
        <w:pStyle w:val="ListParagraph"/>
        <w:numPr>
          <w:ilvl w:val="0"/>
          <w:numId w:val="3"/>
        </w:numPr>
        <w:spacing w:after="0"/>
        <w:rPr>
          <w:rFonts w:ascii="Arial" w:hAnsi="Arial" w:cs="Arial"/>
          <w:sz w:val="20"/>
          <w:szCs w:val="20"/>
        </w:rPr>
      </w:pPr>
      <w:r w:rsidRPr="007F3C6F">
        <w:rPr>
          <w:rFonts w:ascii="Arial" w:hAnsi="Arial" w:cs="Arial"/>
          <w:sz w:val="20"/>
          <w:szCs w:val="20"/>
        </w:rPr>
        <w:t xml:space="preserve">help any team member or </w:t>
      </w:r>
      <w:r w:rsidR="004E169B" w:rsidRPr="007F3C6F">
        <w:rPr>
          <w:rFonts w:ascii="Arial" w:hAnsi="Arial" w:cs="Arial"/>
          <w:sz w:val="20"/>
          <w:szCs w:val="20"/>
        </w:rPr>
        <w:t xml:space="preserve">leader </w:t>
      </w:r>
      <w:r w:rsidRPr="007F3C6F">
        <w:rPr>
          <w:rFonts w:ascii="Arial" w:hAnsi="Arial" w:cs="Arial"/>
          <w:sz w:val="20"/>
          <w:szCs w:val="20"/>
        </w:rPr>
        <w:t>on virtually any performance problem</w:t>
      </w:r>
    </w:p>
    <w:p w14:paraId="59E9E2FE" w14:textId="60CC3C31" w:rsidR="009274C4" w:rsidRPr="007F3C6F" w:rsidRDefault="009274C4" w:rsidP="00C658F0">
      <w:pPr>
        <w:pStyle w:val="ListParagraph"/>
        <w:numPr>
          <w:ilvl w:val="0"/>
          <w:numId w:val="3"/>
        </w:numPr>
        <w:rPr>
          <w:rFonts w:ascii="Arial" w:hAnsi="Arial" w:cs="Arial"/>
          <w:sz w:val="20"/>
          <w:szCs w:val="20"/>
        </w:rPr>
      </w:pPr>
      <w:r w:rsidRPr="007F3C6F">
        <w:rPr>
          <w:rFonts w:ascii="Arial" w:hAnsi="Arial" w:cs="Arial"/>
          <w:sz w:val="20"/>
          <w:szCs w:val="20"/>
        </w:rPr>
        <w:t>help any leader</w:t>
      </w:r>
      <w:r w:rsidR="004E169B" w:rsidRPr="007F3C6F">
        <w:rPr>
          <w:rFonts w:ascii="Arial" w:hAnsi="Arial" w:cs="Arial"/>
          <w:sz w:val="20"/>
          <w:szCs w:val="20"/>
        </w:rPr>
        <w:t xml:space="preserve"> dramatically</w:t>
      </w:r>
      <w:r w:rsidRPr="007F3C6F">
        <w:rPr>
          <w:rFonts w:ascii="Arial" w:hAnsi="Arial" w:cs="Arial"/>
          <w:sz w:val="20"/>
          <w:szCs w:val="20"/>
        </w:rPr>
        <w:t xml:space="preserve"> </w:t>
      </w:r>
      <w:r w:rsidR="004E169B" w:rsidRPr="007F3C6F">
        <w:rPr>
          <w:rFonts w:ascii="Arial" w:hAnsi="Arial" w:cs="Arial"/>
          <w:sz w:val="20"/>
          <w:szCs w:val="20"/>
        </w:rPr>
        <w:t xml:space="preserve">improve </w:t>
      </w:r>
      <w:r w:rsidRPr="007F3C6F">
        <w:rPr>
          <w:rFonts w:ascii="Arial" w:hAnsi="Arial" w:cs="Arial"/>
          <w:sz w:val="20"/>
          <w:szCs w:val="20"/>
        </w:rPr>
        <w:t>virtually everything s</w:t>
      </w:r>
      <w:r w:rsidR="004E169B" w:rsidRPr="007F3C6F">
        <w:rPr>
          <w:rFonts w:ascii="Arial" w:hAnsi="Arial" w:cs="Arial"/>
          <w:sz w:val="20"/>
          <w:szCs w:val="20"/>
        </w:rPr>
        <w:t>/</w:t>
      </w:r>
      <w:r w:rsidRPr="007F3C6F">
        <w:rPr>
          <w:rFonts w:ascii="Arial" w:hAnsi="Arial" w:cs="Arial"/>
          <w:sz w:val="20"/>
          <w:szCs w:val="20"/>
        </w:rPr>
        <w:t>he does</w:t>
      </w:r>
      <w:r w:rsidR="00C658F0" w:rsidRPr="007F3C6F">
        <w:rPr>
          <w:rFonts w:ascii="Arial" w:hAnsi="Arial" w:cs="Arial"/>
          <w:sz w:val="20"/>
          <w:szCs w:val="20"/>
        </w:rPr>
        <w:t xml:space="preserve"> by developing thinking capability</w:t>
      </w:r>
    </w:p>
    <w:p w14:paraId="152C7ECF" w14:textId="21476B0D" w:rsidR="009274C4" w:rsidRPr="007F3C6F" w:rsidRDefault="009274C4" w:rsidP="00C658F0">
      <w:pPr>
        <w:pStyle w:val="ListParagraph"/>
        <w:numPr>
          <w:ilvl w:val="0"/>
          <w:numId w:val="3"/>
        </w:numPr>
        <w:rPr>
          <w:rFonts w:ascii="Arial" w:hAnsi="Arial" w:cs="Arial"/>
          <w:sz w:val="20"/>
          <w:szCs w:val="20"/>
        </w:rPr>
      </w:pPr>
      <w:r w:rsidRPr="007F3C6F">
        <w:rPr>
          <w:rFonts w:ascii="Arial" w:hAnsi="Arial" w:cs="Arial"/>
          <w:sz w:val="20"/>
          <w:szCs w:val="20"/>
        </w:rPr>
        <w:t xml:space="preserve">help </w:t>
      </w:r>
      <w:r w:rsidR="00CA5677" w:rsidRPr="007F3C6F">
        <w:rPr>
          <w:rFonts w:ascii="Arial" w:hAnsi="Arial" w:cs="Arial"/>
          <w:sz w:val="20"/>
          <w:szCs w:val="20"/>
        </w:rPr>
        <w:t>significantly improve</w:t>
      </w:r>
      <w:r w:rsidR="008D408C" w:rsidRPr="007F3C6F">
        <w:rPr>
          <w:rFonts w:ascii="Arial" w:hAnsi="Arial" w:cs="Arial"/>
          <w:sz w:val="20"/>
          <w:szCs w:val="20"/>
        </w:rPr>
        <w:t xml:space="preserve"> on</w:t>
      </w:r>
      <w:r w:rsidRPr="007F3C6F">
        <w:rPr>
          <w:rFonts w:ascii="Arial" w:hAnsi="Arial" w:cs="Arial"/>
          <w:sz w:val="20"/>
          <w:szCs w:val="20"/>
        </w:rPr>
        <w:t xml:space="preserve"> universally recurring tasks and their gap</w:t>
      </w:r>
      <w:r w:rsidR="00C658F0" w:rsidRPr="007F3C6F">
        <w:rPr>
          <w:rFonts w:ascii="Arial" w:hAnsi="Arial" w:cs="Arial"/>
          <w:sz w:val="20"/>
          <w:szCs w:val="20"/>
        </w:rPr>
        <w:t>s</w:t>
      </w:r>
      <w:r w:rsidRPr="007F3C6F">
        <w:rPr>
          <w:rFonts w:ascii="Arial" w:hAnsi="Arial" w:cs="Arial"/>
          <w:sz w:val="20"/>
          <w:szCs w:val="20"/>
        </w:rPr>
        <w:t>, flaws, weakness</w:t>
      </w:r>
      <w:r w:rsidR="004E169B" w:rsidRPr="007F3C6F">
        <w:rPr>
          <w:rFonts w:ascii="Arial" w:hAnsi="Arial" w:cs="Arial"/>
          <w:sz w:val="20"/>
          <w:szCs w:val="20"/>
        </w:rPr>
        <w:t>es, e.g.:</w:t>
      </w:r>
      <w:r w:rsidRPr="007F3C6F">
        <w:rPr>
          <w:rFonts w:ascii="Arial" w:hAnsi="Arial" w:cs="Arial"/>
          <w:sz w:val="20"/>
          <w:szCs w:val="20"/>
        </w:rPr>
        <w:t xml:space="preserve"> </w:t>
      </w:r>
    </w:p>
    <w:p w14:paraId="420AAB5F" w14:textId="77777777" w:rsidR="009274C4" w:rsidRPr="007F3C6F" w:rsidRDefault="009274C4" w:rsidP="00C658F0">
      <w:pPr>
        <w:pStyle w:val="ListParagraph"/>
        <w:numPr>
          <w:ilvl w:val="0"/>
          <w:numId w:val="4"/>
        </w:numPr>
        <w:rPr>
          <w:rFonts w:ascii="Arial" w:hAnsi="Arial" w:cs="Arial"/>
          <w:sz w:val="20"/>
          <w:szCs w:val="20"/>
        </w:rPr>
      </w:pPr>
      <w:r w:rsidRPr="007F3C6F">
        <w:rPr>
          <w:rFonts w:ascii="Arial" w:hAnsi="Arial" w:cs="Arial"/>
          <w:sz w:val="20"/>
          <w:szCs w:val="20"/>
        </w:rPr>
        <w:t>planning and executing tasks</w:t>
      </w:r>
    </w:p>
    <w:p w14:paraId="49564DA7" w14:textId="0AFDE802" w:rsidR="009274C4" w:rsidRPr="007F3C6F" w:rsidRDefault="009274C4" w:rsidP="00C658F0">
      <w:pPr>
        <w:pStyle w:val="ListParagraph"/>
        <w:numPr>
          <w:ilvl w:val="0"/>
          <w:numId w:val="4"/>
        </w:numPr>
        <w:rPr>
          <w:rFonts w:ascii="Arial" w:hAnsi="Arial" w:cs="Arial"/>
          <w:sz w:val="20"/>
          <w:szCs w:val="20"/>
        </w:rPr>
      </w:pPr>
      <w:r w:rsidRPr="007F3C6F">
        <w:rPr>
          <w:rFonts w:ascii="Arial" w:hAnsi="Arial" w:cs="Arial"/>
          <w:sz w:val="20"/>
          <w:szCs w:val="20"/>
        </w:rPr>
        <w:t>planning and executing meeting</w:t>
      </w:r>
      <w:r w:rsidR="004E169B" w:rsidRPr="007F3C6F">
        <w:rPr>
          <w:rFonts w:ascii="Arial" w:hAnsi="Arial" w:cs="Arial"/>
          <w:sz w:val="20"/>
          <w:szCs w:val="20"/>
        </w:rPr>
        <w:t>s</w:t>
      </w:r>
    </w:p>
    <w:p w14:paraId="36EFA087" w14:textId="68493202" w:rsidR="009274C4" w:rsidRPr="007F3C6F" w:rsidRDefault="009274C4" w:rsidP="00C658F0">
      <w:pPr>
        <w:pStyle w:val="ListParagraph"/>
        <w:numPr>
          <w:ilvl w:val="0"/>
          <w:numId w:val="4"/>
        </w:numPr>
        <w:rPr>
          <w:rFonts w:ascii="Arial" w:hAnsi="Arial" w:cs="Arial"/>
          <w:sz w:val="20"/>
          <w:szCs w:val="20"/>
        </w:rPr>
      </w:pPr>
      <w:r w:rsidRPr="007F3C6F">
        <w:rPr>
          <w:rFonts w:ascii="Arial" w:hAnsi="Arial" w:cs="Arial"/>
          <w:sz w:val="20"/>
          <w:szCs w:val="20"/>
        </w:rPr>
        <w:t>clarifying roles</w:t>
      </w:r>
      <w:r w:rsidR="00C658F0" w:rsidRPr="007F3C6F">
        <w:rPr>
          <w:rFonts w:ascii="Arial" w:hAnsi="Arial" w:cs="Arial"/>
          <w:sz w:val="20"/>
          <w:szCs w:val="20"/>
        </w:rPr>
        <w:t xml:space="preserve"> and</w:t>
      </w:r>
      <w:r w:rsidRPr="007F3C6F">
        <w:rPr>
          <w:rFonts w:ascii="Arial" w:hAnsi="Arial" w:cs="Arial"/>
          <w:sz w:val="20"/>
          <w:szCs w:val="20"/>
        </w:rPr>
        <w:t xml:space="preserve"> relationship</w:t>
      </w:r>
      <w:r w:rsidR="00C658F0" w:rsidRPr="007F3C6F">
        <w:rPr>
          <w:rFonts w:ascii="Arial" w:hAnsi="Arial" w:cs="Arial"/>
          <w:sz w:val="20"/>
          <w:szCs w:val="20"/>
        </w:rPr>
        <w:t>s</w:t>
      </w:r>
    </w:p>
    <w:p w14:paraId="6434613A" w14:textId="532DBE14" w:rsidR="009274C4" w:rsidRPr="007F3C6F" w:rsidRDefault="009274C4" w:rsidP="00C658F0">
      <w:pPr>
        <w:pStyle w:val="ListParagraph"/>
        <w:numPr>
          <w:ilvl w:val="0"/>
          <w:numId w:val="4"/>
        </w:numPr>
        <w:rPr>
          <w:rFonts w:ascii="Arial" w:hAnsi="Arial" w:cs="Arial"/>
          <w:sz w:val="20"/>
          <w:szCs w:val="20"/>
        </w:rPr>
      </w:pPr>
      <w:r w:rsidRPr="007F3C6F">
        <w:rPr>
          <w:rFonts w:ascii="Arial" w:hAnsi="Arial" w:cs="Arial"/>
          <w:sz w:val="20"/>
          <w:szCs w:val="20"/>
        </w:rPr>
        <w:t xml:space="preserve">reconciling differences </w:t>
      </w:r>
      <w:r w:rsidR="00C658F0" w:rsidRPr="007F3C6F">
        <w:rPr>
          <w:rFonts w:ascii="Arial" w:hAnsi="Arial" w:cs="Arial"/>
          <w:sz w:val="20"/>
          <w:szCs w:val="20"/>
        </w:rPr>
        <w:t>and</w:t>
      </w:r>
      <w:r w:rsidRPr="007F3C6F">
        <w:rPr>
          <w:rFonts w:ascii="Arial" w:hAnsi="Arial" w:cs="Arial"/>
          <w:sz w:val="20"/>
          <w:szCs w:val="20"/>
        </w:rPr>
        <w:t xml:space="preserve"> conflict</w:t>
      </w:r>
    </w:p>
    <w:p w14:paraId="4ADCCEDC" w14:textId="6453E00A" w:rsidR="009274C4" w:rsidRPr="007F3C6F" w:rsidRDefault="009274C4" w:rsidP="00C658F0">
      <w:pPr>
        <w:pStyle w:val="ListParagraph"/>
        <w:numPr>
          <w:ilvl w:val="0"/>
          <w:numId w:val="4"/>
        </w:numPr>
        <w:rPr>
          <w:rFonts w:ascii="Arial" w:hAnsi="Arial" w:cs="Arial"/>
          <w:sz w:val="20"/>
          <w:szCs w:val="20"/>
        </w:rPr>
      </w:pPr>
      <w:r w:rsidRPr="007F3C6F">
        <w:rPr>
          <w:rFonts w:ascii="Arial" w:hAnsi="Arial" w:cs="Arial"/>
          <w:sz w:val="20"/>
          <w:szCs w:val="20"/>
        </w:rPr>
        <w:t>building thoughts in groups</w:t>
      </w:r>
    </w:p>
    <w:p w14:paraId="00C6C311" w14:textId="64361813" w:rsidR="009274C4" w:rsidRPr="007F3C6F" w:rsidRDefault="009274C4" w:rsidP="00C658F0">
      <w:pPr>
        <w:pStyle w:val="ListParagraph"/>
        <w:numPr>
          <w:ilvl w:val="0"/>
          <w:numId w:val="4"/>
        </w:numPr>
        <w:rPr>
          <w:rFonts w:ascii="Arial" w:hAnsi="Arial" w:cs="Arial"/>
          <w:sz w:val="20"/>
          <w:szCs w:val="20"/>
        </w:rPr>
      </w:pPr>
      <w:r w:rsidRPr="007F3C6F">
        <w:rPr>
          <w:rFonts w:ascii="Arial" w:hAnsi="Arial" w:cs="Arial"/>
          <w:sz w:val="20"/>
          <w:szCs w:val="20"/>
        </w:rPr>
        <w:t>problem-solving</w:t>
      </w:r>
    </w:p>
    <w:p w14:paraId="39C5B9C4" w14:textId="25E49140" w:rsidR="009274C4" w:rsidRPr="007F3C6F" w:rsidRDefault="00C658F0" w:rsidP="00C658F0">
      <w:pPr>
        <w:pStyle w:val="ListParagraph"/>
        <w:numPr>
          <w:ilvl w:val="0"/>
          <w:numId w:val="5"/>
        </w:numPr>
        <w:ind w:left="720"/>
        <w:rPr>
          <w:rFonts w:ascii="Arial" w:hAnsi="Arial" w:cs="Arial"/>
          <w:sz w:val="20"/>
          <w:szCs w:val="20"/>
        </w:rPr>
      </w:pPr>
      <w:r w:rsidRPr="007F3C6F">
        <w:rPr>
          <w:rFonts w:ascii="Arial" w:hAnsi="Arial" w:cs="Arial"/>
          <w:sz w:val="20"/>
          <w:szCs w:val="20"/>
        </w:rPr>
        <w:t xml:space="preserve">help </w:t>
      </w:r>
      <w:r w:rsidR="001B3DEE" w:rsidRPr="007F3C6F">
        <w:rPr>
          <w:rFonts w:ascii="Arial" w:hAnsi="Arial" w:cs="Arial"/>
          <w:sz w:val="20"/>
          <w:szCs w:val="20"/>
        </w:rPr>
        <w:t>successfully address</w:t>
      </w:r>
      <w:r w:rsidRPr="007F3C6F">
        <w:rPr>
          <w:rFonts w:ascii="Arial" w:hAnsi="Arial" w:cs="Arial"/>
          <w:sz w:val="20"/>
          <w:szCs w:val="20"/>
        </w:rPr>
        <w:t xml:space="preserve"> </w:t>
      </w:r>
      <w:r w:rsidR="009274C4" w:rsidRPr="007F3C6F">
        <w:rPr>
          <w:rFonts w:ascii="Arial" w:hAnsi="Arial" w:cs="Arial"/>
          <w:sz w:val="20"/>
          <w:szCs w:val="20"/>
        </w:rPr>
        <w:t>universal</w:t>
      </w:r>
      <w:r w:rsidRPr="007F3C6F">
        <w:rPr>
          <w:rFonts w:ascii="Arial" w:hAnsi="Arial" w:cs="Arial"/>
          <w:sz w:val="20"/>
          <w:szCs w:val="20"/>
        </w:rPr>
        <w:t xml:space="preserve"> organization</w:t>
      </w:r>
      <w:r w:rsidR="009274C4" w:rsidRPr="007F3C6F">
        <w:rPr>
          <w:rFonts w:ascii="Arial" w:hAnsi="Arial" w:cs="Arial"/>
          <w:sz w:val="20"/>
          <w:szCs w:val="20"/>
        </w:rPr>
        <w:t xml:space="preserve"> issues</w:t>
      </w:r>
      <w:r w:rsidR="001B3DEE" w:rsidRPr="007F3C6F">
        <w:rPr>
          <w:rFonts w:ascii="Arial" w:hAnsi="Arial" w:cs="Arial"/>
          <w:sz w:val="20"/>
          <w:szCs w:val="20"/>
        </w:rPr>
        <w:t xml:space="preserve"> like:</w:t>
      </w:r>
    </w:p>
    <w:p w14:paraId="75C8023D" w14:textId="6E261D4A" w:rsidR="009274C4" w:rsidRPr="007F3C6F" w:rsidRDefault="009274C4" w:rsidP="00C658F0">
      <w:pPr>
        <w:pStyle w:val="ListParagraph"/>
        <w:numPr>
          <w:ilvl w:val="0"/>
          <w:numId w:val="6"/>
        </w:numPr>
        <w:ind w:left="1080"/>
        <w:rPr>
          <w:rFonts w:ascii="Arial" w:hAnsi="Arial" w:cs="Arial"/>
          <w:sz w:val="20"/>
          <w:szCs w:val="20"/>
        </w:rPr>
      </w:pPr>
      <w:r w:rsidRPr="007F3C6F">
        <w:rPr>
          <w:rFonts w:ascii="Arial" w:hAnsi="Arial" w:cs="Arial"/>
          <w:sz w:val="20"/>
          <w:szCs w:val="20"/>
        </w:rPr>
        <w:lastRenderedPageBreak/>
        <w:t>capability development</w:t>
      </w:r>
    </w:p>
    <w:p w14:paraId="473E8988" w14:textId="3E5FA120" w:rsidR="00C658F0" w:rsidRPr="007F3C6F" w:rsidRDefault="00C658F0" w:rsidP="00C658F0">
      <w:pPr>
        <w:pStyle w:val="ListParagraph"/>
        <w:numPr>
          <w:ilvl w:val="0"/>
          <w:numId w:val="6"/>
        </w:numPr>
        <w:ind w:left="1080"/>
        <w:rPr>
          <w:rFonts w:ascii="Arial" w:hAnsi="Arial" w:cs="Arial"/>
          <w:sz w:val="20"/>
          <w:szCs w:val="20"/>
        </w:rPr>
      </w:pPr>
      <w:r w:rsidRPr="007F3C6F">
        <w:rPr>
          <w:rFonts w:ascii="Arial" w:hAnsi="Arial" w:cs="Arial"/>
          <w:sz w:val="20"/>
          <w:szCs w:val="20"/>
        </w:rPr>
        <w:t>engagement, retention, motivation, succession</w:t>
      </w:r>
    </w:p>
    <w:p w14:paraId="492A688F" w14:textId="246C51C8" w:rsidR="009274C4" w:rsidRPr="007F3C6F" w:rsidRDefault="009274C4" w:rsidP="00C658F0">
      <w:pPr>
        <w:pStyle w:val="ListParagraph"/>
        <w:numPr>
          <w:ilvl w:val="0"/>
          <w:numId w:val="6"/>
        </w:numPr>
        <w:ind w:left="1080"/>
        <w:rPr>
          <w:rFonts w:ascii="Arial" w:hAnsi="Arial" w:cs="Arial"/>
          <w:sz w:val="20"/>
          <w:szCs w:val="20"/>
        </w:rPr>
      </w:pPr>
      <w:r w:rsidRPr="007F3C6F">
        <w:rPr>
          <w:rFonts w:ascii="Arial" w:hAnsi="Arial" w:cs="Arial"/>
          <w:sz w:val="20"/>
          <w:szCs w:val="20"/>
        </w:rPr>
        <w:t>human performance problem</w:t>
      </w:r>
      <w:r w:rsidR="00375833" w:rsidRPr="007F3C6F">
        <w:rPr>
          <w:rFonts w:ascii="Arial" w:hAnsi="Arial" w:cs="Arial"/>
          <w:sz w:val="20"/>
          <w:szCs w:val="20"/>
        </w:rPr>
        <w:t>s</w:t>
      </w:r>
    </w:p>
    <w:p w14:paraId="4F16E33B" w14:textId="23A48ED6" w:rsidR="00C658F0" w:rsidRPr="007F3C6F" w:rsidRDefault="00C658F0" w:rsidP="00C658F0">
      <w:pPr>
        <w:pStyle w:val="ListParagraph"/>
        <w:numPr>
          <w:ilvl w:val="0"/>
          <w:numId w:val="6"/>
        </w:numPr>
        <w:ind w:left="1080"/>
        <w:rPr>
          <w:rFonts w:ascii="Arial" w:hAnsi="Arial" w:cs="Arial"/>
          <w:sz w:val="20"/>
          <w:szCs w:val="20"/>
        </w:rPr>
      </w:pPr>
      <w:r w:rsidRPr="007F3C6F">
        <w:rPr>
          <w:rFonts w:ascii="Arial" w:hAnsi="Arial" w:cs="Arial"/>
          <w:sz w:val="20"/>
          <w:szCs w:val="20"/>
        </w:rPr>
        <w:t>organization performance problems on operation</w:t>
      </w:r>
      <w:r w:rsidR="006230ED" w:rsidRPr="007F3C6F">
        <w:rPr>
          <w:rFonts w:ascii="Arial" w:hAnsi="Arial" w:cs="Arial"/>
          <w:sz w:val="20"/>
          <w:szCs w:val="20"/>
        </w:rPr>
        <w:t>s</w:t>
      </w:r>
      <w:r w:rsidRPr="007F3C6F">
        <w:rPr>
          <w:rFonts w:ascii="Arial" w:hAnsi="Arial" w:cs="Arial"/>
          <w:sz w:val="20"/>
          <w:szCs w:val="20"/>
        </w:rPr>
        <w:t xml:space="preserve"> and business</w:t>
      </w:r>
    </w:p>
    <w:p w14:paraId="089C3C61" w14:textId="1C6C7FB6" w:rsidR="00C658F0" w:rsidRPr="007F3C6F" w:rsidRDefault="00C658F0" w:rsidP="00C658F0">
      <w:pPr>
        <w:pStyle w:val="ListParagraph"/>
        <w:numPr>
          <w:ilvl w:val="0"/>
          <w:numId w:val="6"/>
        </w:numPr>
        <w:ind w:left="1080"/>
        <w:rPr>
          <w:rFonts w:ascii="Arial" w:hAnsi="Arial" w:cs="Arial"/>
          <w:sz w:val="20"/>
          <w:szCs w:val="20"/>
        </w:rPr>
      </w:pPr>
      <w:r w:rsidRPr="007F3C6F">
        <w:rPr>
          <w:rFonts w:ascii="Arial" w:hAnsi="Arial" w:cs="Arial"/>
          <w:sz w:val="20"/>
          <w:szCs w:val="20"/>
        </w:rPr>
        <w:t xml:space="preserve">organization alignment on </w:t>
      </w:r>
      <w:r w:rsidR="00375833" w:rsidRPr="007F3C6F">
        <w:rPr>
          <w:rFonts w:ascii="Arial" w:hAnsi="Arial" w:cs="Arial"/>
          <w:sz w:val="20"/>
          <w:szCs w:val="20"/>
        </w:rPr>
        <w:t xml:space="preserve">vision, </w:t>
      </w:r>
      <w:r w:rsidRPr="007F3C6F">
        <w:rPr>
          <w:rFonts w:ascii="Arial" w:hAnsi="Arial" w:cs="Arial"/>
          <w:sz w:val="20"/>
          <w:szCs w:val="20"/>
        </w:rPr>
        <w:t>goals and strategy</w:t>
      </w:r>
    </w:p>
    <w:p w14:paraId="0FD721B8" w14:textId="33D4C779" w:rsidR="00C658F0" w:rsidRPr="007F3C6F" w:rsidRDefault="00C658F0" w:rsidP="00C658F0">
      <w:pPr>
        <w:pStyle w:val="ListParagraph"/>
        <w:numPr>
          <w:ilvl w:val="0"/>
          <w:numId w:val="6"/>
        </w:numPr>
        <w:ind w:left="1080"/>
        <w:rPr>
          <w:rFonts w:ascii="Arial" w:hAnsi="Arial" w:cs="Arial"/>
          <w:sz w:val="20"/>
          <w:szCs w:val="20"/>
        </w:rPr>
      </w:pPr>
      <w:r w:rsidRPr="007F3C6F">
        <w:rPr>
          <w:rFonts w:ascii="Arial" w:hAnsi="Arial" w:cs="Arial"/>
          <w:sz w:val="20"/>
          <w:szCs w:val="20"/>
        </w:rPr>
        <w:t>organization change -- change management</w:t>
      </w:r>
      <w:r w:rsidR="004E169B" w:rsidRPr="007F3C6F">
        <w:rPr>
          <w:rFonts w:ascii="Arial" w:hAnsi="Arial" w:cs="Arial"/>
          <w:sz w:val="20"/>
          <w:szCs w:val="20"/>
        </w:rPr>
        <w:t>/leadership</w:t>
      </w:r>
    </w:p>
    <w:p w14:paraId="3475BB1D" w14:textId="77777777" w:rsidR="004E169B" w:rsidRPr="007F3C6F" w:rsidRDefault="00C658F0" w:rsidP="004E169B">
      <w:pPr>
        <w:pStyle w:val="ListParagraph"/>
        <w:numPr>
          <w:ilvl w:val="0"/>
          <w:numId w:val="6"/>
        </w:numPr>
        <w:ind w:left="1080"/>
        <w:rPr>
          <w:rFonts w:ascii="Arial" w:hAnsi="Arial" w:cs="Arial"/>
          <w:sz w:val="20"/>
          <w:szCs w:val="20"/>
        </w:rPr>
      </w:pPr>
      <w:r w:rsidRPr="007F3C6F">
        <w:rPr>
          <w:rFonts w:ascii="Arial" w:hAnsi="Arial" w:cs="Arial"/>
          <w:sz w:val="20"/>
          <w:szCs w:val="20"/>
        </w:rPr>
        <w:t xml:space="preserve">organization transformation – </w:t>
      </w:r>
      <w:r w:rsidR="00375833" w:rsidRPr="007F3C6F">
        <w:rPr>
          <w:rFonts w:ascii="Arial" w:hAnsi="Arial" w:cs="Arial"/>
          <w:sz w:val="20"/>
          <w:szCs w:val="20"/>
        </w:rPr>
        <w:t xml:space="preserve">redesign for </w:t>
      </w:r>
      <w:r w:rsidRPr="007F3C6F">
        <w:rPr>
          <w:rFonts w:ascii="Arial" w:hAnsi="Arial" w:cs="Arial"/>
          <w:sz w:val="20"/>
          <w:szCs w:val="20"/>
        </w:rPr>
        <w:t xml:space="preserve">evolution </w:t>
      </w:r>
      <w:r w:rsidR="00375833" w:rsidRPr="007F3C6F">
        <w:rPr>
          <w:rFonts w:ascii="Arial" w:hAnsi="Arial" w:cs="Arial"/>
          <w:sz w:val="20"/>
          <w:szCs w:val="20"/>
        </w:rPr>
        <w:t>and</w:t>
      </w:r>
      <w:r w:rsidRPr="007F3C6F">
        <w:rPr>
          <w:rFonts w:ascii="Arial" w:hAnsi="Arial" w:cs="Arial"/>
          <w:sz w:val="20"/>
          <w:szCs w:val="20"/>
        </w:rPr>
        <w:t xml:space="preserve"> viability, vitality, comp</w:t>
      </w:r>
      <w:r w:rsidR="00375833" w:rsidRPr="007F3C6F">
        <w:rPr>
          <w:rFonts w:ascii="Arial" w:hAnsi="Arial" w:cs="Arial"/>
          <w:sz w:val="20"/>
          <w:szCs w:val="20"/>
        </w:rPr>
        <w:t>eti</w:t>
      </w:r>
      <w:r w:rsidRPr="007F3C6F">
        <w:rPr>
          <w:rFonts w:ascii="Arial" w:hAnsi="Arial" w:cs="Arial"/>
          <w:sz w:val="20"/>
          <w:szCs w:val="20"/>
        </w:rPr>
        <w:t>tive effectiveness</w:t>
      </w:r>
    </w:p>
    <w:p w14:paraId="45B023A6" w14:textId="3D885837" w:rsidR="00723792" w:rsidRPr="007F3C6F" w:rsidRDefault="004E169B" w:rsidP="004E169B">
      <w:pPr>
        <w:pStyle w:val="ListParagraph"/>
        <w:numPr>
          <w:ilvl w:val="0"/>
          <w:numId w:val="5"/>
        </w:numPr>
        <w:rPr>
          <w:rFonts w:ascii="Arial" w:hAnsi="Arial" w:cs="Arial"/>
          <w:sz w:val="20"/>
          <w:szCs w:val="20"/>
        </w:rPr>
      </w:pPr>
      <w:r w:rsidRPr="007F3C6F">
        <w:rPr>
          <w:rFonts w:ascii="Arial" w:hAnsi="Arial" w:cs="Arial"/>
          <w:sz w:val="20"/>
          <w:szCs w:val="20"/>
        </w:rPr>
        <w:t>coach leaders</w:t>
      </w:r>
      <w:r w:rsidR="00723792" w:rsidRPr="007F3C6F">
        <w:rPr>
          <w:rFonts w:ascii="Arial" w:hAnsi="Arial" w:cs="Arial"/>
          <w:sz w:val="20"/>
          <w:szCs w:val="20"/>
        </w:rPr>
        <w:t>,</w:t>
      </w:r>
      <w:r w:rsidRPr="007F3C6F">
        <w:rPr>
          <w:rFonts w:ascii="Arial" w:hAnsi="Arial" w:cs="Arial"/>
          <w:sz w:val="20"/>
          <w:szCs w:val="20"/>
        </w:rPr>
        <w:t xml:space="preserve"> executives</w:t>
      </w:r>
      <w:r w:rsidR="00723792" w:rsidRPr="007F3C6F">
        <w:rPr>
          <w:rFonts w:ascii="Arial" w:hAnsi="Arial" w:cs="Arial"/>
          <w:sz w:val="20"/>
          <w:szCs w:val="20"/>
        </w:rPr>
        <w:t xml:space="preserve"> and consultants</w:t>
      </w:r>
      <w:r w:rsidRPr="007F3C6F">
        <w:rPr>
          <w:rFonts w:ascii="Arial" w:hAnsi="Arial" w:cs="Arial"/>
          <w:sz w:val="20"/>
          <w:szCs w:val="20"/>
        </w:rPr>
        <w:t xml:space="preserve"> in achieving personal transformatio</w:t>
      </w:r>
      <w:r w:rsidR="00723792" w:rsidRPr="007F3C6F">
        <w:rPr>
          <w:rFonts w:ascii="Arial" w:hAnsi="Arial" w:cs="Arial"/>
          <w:sz w:val="20"/>
          <w:szCs w:val="20"/>
        </w:rPr>
        <w:t xml:space="preserve">n </w:t>
      </w:r>
    </w:p>
    <w:p w14:paraId="48829792" w14:textId="1690B06A" w:rsidR="00C658F0" w:rsidRPr="007F3C6F" w:rsidRDefault="004E169B" w:rsidP="004E169B">
      <w:pPr>
        <w:pStyle w:val="ListParagraph"/>
        <w:numPr>
          <w:ilvl w:val="0"/>
          <w:numId w:val="5"/>
        </w:numPr>
        <w:rPr>
          <w:rFonts w:ascii="Arial" w:hAnsi="Arial" w:cs="Arial"/>
          <w:sz w:val="20"/>
          <w:szCs w:val="20"/>
        </w:rPr>
      </w:pPr>
      <w:r w:rsidRPr="007F3C6F">
        <w:rPr>
          <w:rFonts w:ascii="Arial" w:hAnsi="Arial" w:cs="Arial"/>
          <w:sz w:val="20"/>
          <w:szCs w:val="20"/>
        </w:rPr>
        <w:t>enable business</w:t>
      </w:r>
      <w:r w:rsidR="00723792" w:rsidRPr="007F3C6F">
        <w:rPr>
          <w:rFonts w:ascii="Arial" w:hAnsi="Arial" w:cs="Arial"/>
          <w:sz w:val="20"/>
          <w:szCs w:val="20"/>
        </w:rPr>
        <w:t xml:space="preserve"> breakthrough performance and transformational turnarounds</w:t>
      </w:r>
    </w:p>
    <w:p w14:paraId="3ACB318A" w14:textId="6488B246" w:rsidR="00E26D8C" w:rsidRPr="00FF1AA1" w:rsidRDefault="00723792" w:rsidP="00FF1AA1">
      <w:pPr>
        <w:pStyle w:val="ListParagraph"/>
        <w:numPr>
          <w:ilvl w:val="0"/>
          <w:numId w:val="5"/>
        </w:numPr>
        <w:rPr>
          <w:rFonts w:ascii="Arial" w:hAnsi="Arial" w:cs="Arial"/>
          <w:sz w:val="20"/>
          <w:szCs w:val="20"/>
        </w:rPr>
      </w:pPr>
      <w:r w:rsidRPr="007F3C6F">
        <w:rPr>
          <w:rFonts w:ascii="Arial" w:hAnsi="Arial" w:cs="Arial"/>
          <w:sz w:val="20"/>
          <w:szCs w:val="20"/>
        </w:rPr>
        <w:t>rescue failing organization change initiatives</w:t>
      </w:r>
    </w:p>
    <w:p w14:paraId="1D0A45D4" w14:textId="246310E8" w:rsidR="00C658F0" w:rsidRPr="007F3C6F" w:rsidRDefault="00614504" w:rsidP="00EE6965">
      <w:pPr>
        <w:pStyle w:val="ListParagraph"/>
        <w:numPr>
          <w:ilvl w:val="0"/>
          <w:numId w:val="8"/>
        </w:numPr>
        <w:ind w:left="360"/>
        <w:rPr>
          <w:rFonts w:ascii="Arial" w:hAnsi="Arial" w:cs="Arial"/>
          <w:sz w:val="20"/>
          <w:szCs w:val="20"/>
        </w:rPr>
      </w:pPr>
      <w:r w:rsidRPr="007F3C6F">
        <w:rPr>
          <w:rFonts w:ascii="Arial" w:hAnsi="Arial" w:cs="Arial"/>
          <w:sz w:val="20"/>
          <w:szCs w:val="20"/>
        </w:rPr>
        <w:t>stop doing the things I</w:t>
      </w:r>
      <w:r w:rsidR="00392D32" w:rsidRPr="007F3C6F">
        <w:rPr>
          <w:rFonts w:ascii="Arial" w:hAnsi="Arial" w:cs="Arial"/>
          <w:sz w:val="20"/>
          <w:szCs w:val="20"/>
        </w:rPr>
        <w:t xml:space="preserve"> </w:t>
      </w:r>
      <w:r w:rsidRPr="007F3C6F">
        <w:rPr>
          <w:rFonts w:ascii="Arial" w:hAnsi="Arial" w:cs="Arial"/>
          <w:sz w:val="20"/>
          <w:szCs w:val="20"/>
        </w:rPr>
        <w:t xml:space="preserve">was doing that </w:t>
      </w:r>
      <w:r w:rsidR="00392D32" w:rsidRPr="007F3C6F">
        <w:rPr>
          <w:rFonts w:ascii="Arial" w:hAnsi="Arial" w:cs="Arial"/>
          <w:sz w:val="20"/>
          <w:szCs w:val="20"/>
        </w:rPr>
        <w:t>were</w:t>
      </w:r>
      <w:r w:rsidRPr="007F3C6F">
        <w:rPr>
          <w:rFonts w:ascii="Arial" w:hAnsi="Arial" w:cs="Arial"/>
          <w:sz w:val="20"/>
          <w:szCs w:val="20"/>
        </w:rPr>
        <w:t xml:space="preserve"> counterproductive</w:t>
      </w:r>
      <w:r w:rsidR="00392D32" w:rsidRPr="007F3C6F">
        <w:rPr>
          <w:rFonts w:ascii="Arial" w:hAnsi="Arial" w:cs="Arial"/>
          <w:sz w:val="20"/>
          <w:szCs w:val="20"/>
        </w:rPr>
        <w:t xml:space="preserve">, such as </w:t>
      </w:r>
      <w:r w:rsidR="005B3673" w:rsidRPr="007F3C6F">
        <w:rPr>
          <w:rFonts w:ascii="Arial" w:hAnsi="Arial" w:cs="Arial"/>
          <w:sz w:val="20"/>
          <w:szCs w:val="20"/>
        </w:rPr>
        <w:t xml:space="preserve">providing my answers to </w:t>
      </w:r>
      <w:r w:rsidR="00E26D8C" w:rsidRPr="007F3C6F">
        <w:rPr>
          <w:rFonts w:ascii="Arial" w:hAnsi="Arial" w:cs="Arial"/>
          <w:sz w:val="20"/>
          <w:szCs w:val="20"/>
        </w:rPr>
        <w:t xml:space="preserve">people’s questions </w:t>
      </w:r>
      <w:r w:rsidR="001424A5" w:rsidRPr="007F3C6F">
        <w:rPr>
          <w:rFonts w:ascii="Arial" w:hAnsi="Arial" w:cs="Arial"/>
          <w:sz w:val="20"/>
          <w:szCs w:val="20"/>
        </w:rPr>
        <w:t>(</w:t>
      </w:r>
      <w:r w:rsidR="00C90B68" w:rsidRPr="007F3C6F">
        <w:rPr>
          <w:rFonts w:ascii="Arial" w:hAnsi="Arial" w:cs="Arial"/>
          <w:sz w:val="20"/>
          <w:szCs w:val="20"/>
        </w:rPr>
        <w:t>ina</w:t>
      </w:r>
      <w:r w:rsidR="00BD7BA1" w:rsidRPr="007F3C6F">
        <w:rPr>
          <w:rFonts w:ascii="Arial" w:hAnsi="Arial" w:cs="Arial"/>
          <w:sz w:val="20"/>
          <w:szCs w:val="20"/>
        </w:rPr>
        <w:t xml:space="preserve">dvertently </w:t>
      </w:r>
      <w:r w:rsidR="00D62407" w:rsidRPr="007F3C6F">
        <w:rPr>
          <w:rFonts w:ascii="Arial" w:hAnsi="Arial" w:cs="Arial"/>
          <w:sz w:val="20"/>
          <w:szCs w:val="20"/>
        </w:rPr>
        <w:t>crea</w:t>
      </w:r>
      <w:r w:rsidR="001424A5" w:rsidRPr="007F3C6F">
        <w:rPr>
          <w:rFonts w:ascii="Arial" w:hAnsi="Arial" w:cs="Arial"/>
          <w:sz w:val="20"/>
          <w:szCs w:val="20"/>
        </w:rPr>
        <w:t xml:space="preserve">ting dependence on me) </w:t>
      </w:r>
      <w:r w:rsidR="0025776C" w:rsidRPr="007F3C6F">
        <w:rPr>
          <w:rFonts w:ascii="Arial" w:hAnsi="Arial" w:cs="Arial"/>
          <w:sz w:val="20"/>
          <w:szCs w:val="20"/>
        </w:rPr>
        <w:t xml:space="preserve">versus guiding and equipping them to answer </w:t>
      </w:r>
      <w:r w:rsidR="00D62407" w:rsidRPr="007F3C6F">
        <w:rPr>
          <w:rFonts w:ascii="Arial" w:hAnsi="Arial" w:cs="Arial"/>
          <w:sz w:val="20"/>
          <w:szCs w:val="20"/>
        </w:rPr>
        <w:t>the questions themselves</w:t>
      </w:r>
      <w:r w:rsidR="001424A5" w:rsidRPr="007F3C6F">
        <w:rPr>
          <w:rFonts w:ascii="Arial" w:hAnsi="Arial" w:cs="Arial"/>
          <w:sz w:val="20"/>
          <w:szCs w:val="20"/>
        </w:rPr>
        <w:t xml:space="preserve"> (creating </w:t>
      </w:r>
      <w:r w:rsidR="00335D70" w:rsidRPr="007F3C6F">
        <w:rPr>
          <w:rFonts w:ascii="Arial" w:hAnsi="Arial" w:cs="Arial"/>
          <w:sz w:val="20"/>
          <w:szCs w:val="20"/>
        </w:rPr>
        <w:t>independe</w:t>
      </w:r>
      <w:r w:rsidR="00C95250" w:rsidRPr="007F3C6F">
        <w:rPr>
          <w:rFonts w:ascii="Arial" w:hAnsi="Arial" w:cs="Arial"/>
          <w:sz w:val="20"/>
          <w:szCs w:val="20"/>
        </w:rPr>
        <w:t>nt thinking capability – a huge</w:t>
      </w:r>
      <w:r w:rsidR="003F0CDA" w:rsidRPr="007F3C6F">
        <w:rPr>
          <w:rFonts w:ascii="Arial" w:hAnsi="Arial" w:cs="Arial"/>
          <w:sz w:val="20"/>
          <w:szCs w:val="20"/>
        </w:rPr>
        <w:t>,</w:t>
      </w:r>
      <w:r w:rsidR="00C95250" w:rsidRPr="007F3C6F">
        <w:rPr>
          <w:rFonts w:ascii="Arial" w:hAnsi="Arial" w:cs="Arial"/>
          <w:sz w:val="20"/>
          <w:szCs w:val="20"/>
        </w:rPr>
        <w:t xml:space="preserve"> </w:t>
      </w:r>
      <w:r w:rsidR="003F0CDA" w:rsidRPr="007F3C6F">
        <w:rPr>
          <w:rFonts w:ascii="Arial" w:hAnsi="Arial" w:cs="Arial"/>
          <w:sz w:val="20"/>
          <w:szCs w:val="20"/>
        </w:rPr>
        <w:t xml:space="preserve">transformational </w:t>
      </w:r>
      <w:r w:rsidR="0086651E" w:rsidRPr="007F3C6F">
        <w:rPr>
          <w:rFonts w:ascii="Arial" w:hAnsi="Arial" w:cs="Arial"/>
          <w:sz w:val="20"/>
          <w:szCs w:val="20"/>
        </w:rPr>
        <w:t>improvement)</w:t>
      </w:r>
    </w:p>
    <w:p w14:paraId="4E3021B0" w14:textId="77777777" w:rsidR="0086651E" w:rsidRDefault="0086651E" w:rsidP="00C658F0">
      <w:pPr>
        <w:tabs>
          <w:tab w:val="left" w:pos="1230"/>
        </w:tabs>
      </w:pPr>
    </w:p>
    <w:p w14:paraId="1A609282" w14:textId="77777777" w:rsidR="000E2FFC" w:rsidRDefault="000E2FFC" w:rsidP="00C658F0">
      <w:pPr>
        <w:tabs>
          <w:tab w:val="left" w:pos="1230"/>
        </w:tabs>
      </w:pPr>
    </w:p>
    <w:p w14:paraId="2E378CD2" w14:textId="77777777" w:rsidR="000E2FFC" w:rsidRDefault="000E2FFC" w:rsidP="00C658F0">
      <w:pPr>
        <w:tabs>
          <w:tab w:val="left" w:pos="1230"/>
        </w:tabs>
      </w:pPr>
    </w:p>
    <w:p w14:paraId="4B81D9FE" w14:textId="77777777" w:rsidR="000E2FFC" w:rsidRDefault="000E2FFC" w:rsidP="00C658F0">
      <w:pPr>
        <w:tabs>
          <w:tab w:val="left" w:pos="1230"/>
        </w:tabs>
      </w:pPr>
    </w:p>
    <w:p w14:paraId="178E978E" w14:textId="77777777" w:rsidR="000E2FFC" w:rsidRDefault="000E2FFC" w:rsidP="00C658F0">
      <w:pPr>
        <w:tabs>
          <w:tab w:val="left" w:pos="1230"/>
        </w:tabs>
      </w:pPr>
    </w:p>
    <w:p w14:paraId="30D6D5FC" w14:textId="77777777" w:rsidR="00B000A5" w:rsidRPr="00C658F0" w:rsidRDefault="00B000A5" w:rsidP="00C658F0">
      <w:pPr>
        <w:tabs>
          <w:tab w:val="left" w:pos="1230"/>
        </w:tabs>
      </w:pPr>
    </w:p>
    <w:sectPr w:rsidR="00B000A5" w:rsidRPr="00C658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C2D55"/>
    <w:multiLevelType w:val="hybridMultilevel"/>
    <w:tmpl w:val="A7D66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C0A36"/>
    <w:multiLevelType w:val="hybridMultilevel"/>
    <w:tmpl w:val="41A84FBE"/>
    <w:lvl w:ilvl="0" w:tplc="BE08DF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05F2D"/>
    <w:multiLevelType w:val="hybridMultilevel"/>
    <w:tmpl w:val="E0CCB29E"/>
    <w:lvl w:ilvl="0" w:tplc="0882D5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B9310F"/>
    <w:multiLevelType w:val="hybridMultilevel"/>
    <w:tmpl w:val="71880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A94D21"/>
    <w:multiLevelType w:val="hybridMultilevel"/>
    <w:tmpl w:val="806890EC"/>
    <w:lvl w:ilvl="0" w:tplc="699ABA44">
      <w:start w:val="1"/>
      <w:numFmt w:val="bullet"/>
      <w:lvlText w:val="-"/>
      <w:lvlJc w:val="left"/>
      <w:pPr>
        <w:ind w:left="720" w:hanging="360"/>
      </w:pPr>
      <w:rPr>
        <w:rFonts w:ascii="Arial" w:eastAsia="Arial" w:hAnsi="Arial" w:cs="Arial" w:hint="default"/>
        <w:b/>
        <w:bCs/>
        <w:spacing w:val="-21"/>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2B3A65"/>
    <w:multiLevelType w:val="hybridMultilevel"/>
    <w:tmpl w:val="97201154"/>
    <w:lvl w:ilvl="0" w:tplc="04090001">
      <w:start w:val="1"/>
      <w:numFmt w:val="bullet"/>
      <w:lvlText w:val=""/>
      <w:lvlJc w:val="left"/>
      <w:pPr>
        <w:ind w:left="360" w:hanging="360"/>
      </w:pPr>
      <w:rPr>
        <w:rFonts w:ascii="Symbol" w:hAnsi="Symbol" w:hint="default"/>
        <w:b/>
        <w:bCs/>
        <w:spacing w:val="-21"/>
        <w:w w:val="99"/>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DB00A2"/>
    <w:multiLevelType w:val="hybridMultilevel"/>
    <w:tmpl w:val="1502659C"/>
    <w:lvl w:ilvl="0" w:tplc="8E56E4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FD21EF"/>
    <w:multiLevelType w:val="hybridMultilevel"/>
    <w:tmpl w:val="A6DCD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B80289"/>
    <w:multiLevelType w:val="hybridMultilevel"/>
    <w:tmpl w:val="05E44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336EFB"/>
    <w:multiLevelType w:val="hybridMultilevel"/>
    <w:tmpl w:val="641AB1AC"/>
    <w:lvl w:ilvl="0" w:tplc="B704A6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893D41"/>
    <w:multiLevelType w:val="hybridMultilevel"/>
    <w:tmpl w:val="93E08AB4"/>
    <w:lvl w:ilvl="0" w:tplc="BD40D1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0A40A4"/>
    <w:multiLevelType w:val="hybridMultilevel"/>
    <w:tmpl w:val="86F00ACA"/>
    <w:lvl w:ilvl="0" w:tplc="699ABA44">
      <w:start w:val="1"/>
      <w:numFmt w:val="bullet"/>
      <w:lvlText w:val="-"/>
      <w:lvlJc w:val="left"/>
      <w:pPr>
        <w:ind w:left="1080" w:hanging="360"/>
      </w:pPr>
      <w:rPr>
        <w:rFonts w:ascii="Arial" w:eastAsia="Arial" w:hAnsi="Arial" w:cs="Arial" w:hint="default"/>
        <w:b/>
        <w:bCs/>
        <w:spacing w:val="-21"/>
        <w:w w:val="99"/>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C801807"/>
    <w:multiLevelType w:val="hybridMultilevel"/>
    <w:tmpl w:val="3AB480D8"/>
    <w:lvl w:ilvl="0" w:tplc="600E7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4496636">
    <w:abstractNumId w:val="7"/>
  </w:num>
  <w:num w:numId="2" w16cid:durableId="1898736507">
    <w:abstractNumId w:val="0"/>
  </w:num>
  <w:num w:numId="3" w16cid:durableId="589432237">
    <w:abstractNumId w:val="3"/>
  </w:num>
  <w:num w:numId="4" w16cid:durableId="1927417426">
    <w:abstractNumId w:val="11"/>
  </w:num>
  <w:num w:numId="5" w16cid:durableId="455031653">
    <w:abstractNumId w:val="5"/>
  </w:num>
  <w:num w:numId="6" w16cid:durableId="515266094">
    <w:abstractNumId w:val="4"/>
  </w:num>
  <w:num w:numId="7" w16cid:durableId="947928884">
    <w:abstractNumId w:val="1"/>
  </w:num>
  <w:num w:numId="8" w16cid:durableId="259336686">
    <w:abstractNumId w:val="8"/>
  </w:num>
  <w:num w:numId="9" w16cid:durableId="969671278">
    <w:abstractNumId w:val="9"/>
  </w:num>
  <w:num w:numId="10" w16cid:durableId="49575312">
    <w:abstractNumId w:val="10"/>
  </w:num>
  <w:num w:numId="11" w16cid:durableId="1462723261">
    <w:abstractNumId w:val="6"/>
  </w:num>
  <w:num w:numId="12" w16cid:durableId="704212062">
    <w:abstractNumId w:val="12"/>
  </w:num>
  <w:num w:numId="13" w16cid:durableId="1693989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D948967-2861-4AC6-A4F5-65234C82B14C}"/>
    <w:docVar w:name="dgnword-drafile" w:val="C:\Users\byost\AppData\Local\Temp\dra4327.tmp"/>
    <w:docVar w:name="dgnword-eventsink" w:val="1331735976"/>
  </w:docVars>
  <w:rsids>
    <w:rsidRoot w:val="00A1799D"/>
    <w:rsid w:val="00006870"/>
    <w:rsid w:val="000069AA"/>
    <w:rsid w:val="00007C8F"/>
    <w:rsid w:val="00011983"/>
    <w:rsid w:val="0001661B"/>
    <w:rsid w:val="00020E13"/>
    <w:rsid w:val="000302E6"/>
    <w:rsid w:val="00030F40"/>
    <w:rsid w:val="00033049"/>
    <w:rsid w:val="00035F99"/>
    <w:rsid w:val="0003674D"/>
    <w:rsid w:val="00040216"/>
    <w:rsid w:val="00046891"/>
    <w:rsid w:val="00046C38"/>
    <w:rsid w:val="000605F8"/>
    <w:rsid w:val="0006067A"/>
    <w:rsid w:val="0006167B"/>
    <w:rsid w:val="00063165"/>
    <w:rsid w:val="0006548A"/>
    <w:rsid w:val="0007002D"/>
    <w:rsid w:val="00077EB2"/>
    <w:rsid w:val="00081197"/>
    <w:rsid w:val="00092379"/>
    <w:rsid w:val="000949F9"/>
    <w:rsid w:val="000A01F7"/>
    <w:rsid w:val="000A32A0"/>
    <w:rsid w:val="000B4BA5"/>
    <w:rsid w:val="000B64C1"/>
    <w:rsid w:val="000B6B57"/>
    <w:rsid w:val="000C099A"/>
    <w:rsid w:val="000C0A60"/>
    <w:rsid w:val="000D2C04"/>
    <w:rsid w:val="000D4BA0"/>
    <w:rsid w:val="000E1C96"/>
    <w:rsid w:val="000E2FFC"/>
    <w:rsid w:val="000E6F20"/>
    <w:rsid w:val="000F6EC4"/>
    <w:rsid w:val="0010765F"/>
    <w:rsid w:val="001171A6"/>
    <w:rsid w:val="00137503"/>
    <w:rsid w:val="001424A5"/>
    <w:rsid w:val="00146546"/>
    <w:rsid w:val="00151066"/>
    <w:rsid w:val="00151790"/>
    <w:rsid w:val="0015357B"/>
    <w:rsid w:val="00165684"/>
    <w:rsid w:val="0018324A"/>
    <w:rsid w:val="00184051"/>
    <w:rsid w:val="001865E2"/>
    <w:rsid w:val="00193C30"/>
    <w:rsid w:val="001A4A5B"/>
    <w:rsid w:val="001A548B"/>
    <w:rsid w:val="001B1B49"/>
    <w:rsid w:val="001B3DEE"/>
    <w:rsid w:val="001B49DC"/>
    <w:rsid w:val="001C4936"/>
    <w:rsid w:val="001C61B6"/>
    <w:rsid w:val="001D0DE0"/>
    <w:rsid w:val="001D7803"/>
    <w:rsid w:val="001E1CEC"/>
    <w:rsid w:val="001E4B71"/>
    <w:rsid w:val="001E619C"/>
    <w:rsid w:val="001F2458"/>
    <w:rsid w:val="001F27A5"/>
    <w:rsid w:val="001F39E4"/>
    <w:rsid w:val="001F7547"/>
    <w:rsid w:val="00207865"/>
    <w:rsid w:val="00210E4B"/>
    <w:rsid w:val="002243AB"/>
    <w:rsid w:val="002317F3"/>
    <w:rsid w:val="00236682"/>
    <w:rsid w:val="0023795F"/>
    <w:rsid w:val="00241056"/>
    <w:rsid w:val="0024161A"/>
    <w:rsid w:val="00247E37"/>
    <w:rsid w:val="00254C26"/>
    <w:rsid w:val="0025776C"/>
    <w:rsid w:val="00266DD4"/>
    <w:rsid w:val="00271831"/>
    <w:rsid w:val="00273344"/>
    <w:rsid w:val="00277DD4"/>
    <w:rsid w:val="002854D2"/>
    <w:rsid w:val="002911B4"/>
    <w:rsid w:val="00292694"/>
    <w:rsid w:val="002933B8"/>
    <w:rsid w:val="00294F24"/>
    <w:rsid w:val="00297F17"/>
    <w:rsid w:val="002D3AD3"/>
    <w:rsid w:val="002D4D4C"/>
    <w:rsid w:val="002D57AA"/>
    <w:rsid w:val="002E3755"/>
    <w:rsid w:val="002E7E2C"/>
    <w:rsid w:val="002F045C"/>
    <w:rsid w:val="002F086A"/>
    <w:rsid w:val="002F44DE"/>
    <w:rsid w:val="002F4654"/>
    <w:rsid w:val="002F494C"/>
    <w:rsid w:val="00312960"/>
    <w:rsid w:val="00313E0F"/>
    <w:rsid w:val="00317338"/>
    <w:rsid w:val="00321AEB"/>
    <w:rsid w:val="003220DF"/>
    <w:rsid w:val="0032223E"/>
    <w:rsid w:val="003239CA"/>
    <w:rsid w:val="003243AC"/>
    <w:rsid w:val="00325C85"/>
    <w:rsid w:val="00330F10"/>
    <w:rsid w:val="00331D55"/>
    <w:rsid w:val="003325F7"/>
    <w:rsid w:val="00335D70"/>
    <w:rsid w:val="00343800"/>
    <w:rsid w:val="003444FE"/>
    <w:rsid w:val="003542C9"/>
    <w:rsid w:val="00354715"/>
    <w:rsid w:val="003564D5"/>
    <w:rsid w:val="00363718"/>
    <w:rsid w:val="003723F0"/>
    <w:rsid w:val="00372F1E"/>
    <w:rsid w:val="0037491A"/>
    <w:rsid w:val="00375833"/>
    <w:rsid w:val="003821CF"/>
    <w:rsid w:val="00390789"/>
    <w:rsid w:val="00392D32"/>
    <w:rsid w:val="003A2D8E"/>
    <w:rsid w:val="003A46A4"/>
    <w:rsid w:val="003B04E2"/>
    <w:rsid w:val="003B6A57"/>
    <w:rsid w:val="003C2181"/>
    <w:rsid w:val="003C522A"/>
    <w:rsid w:val="003C55B5"/>
    <w:rsid w:val="003D1748"/>
    <w:rsid w:val="003D269D"/>
    <w:rsid w:val="003D2729"/>
    <w:rsid w:val="003D3CE7"/>
    <w:rsid w:val="003F0CDA"/>
    <w:rsid w:val="003F2E27"/>
    <w:rsid w:val="003F3205"/>
    <w:rsid w:val="003F4D12"/>
    <w:rsid w:val="00400F49"/>
    <w:rsid w:val="004057AE"/>
    <w:rsid w:val="004100B1"/>
    <w:rsid w:val="00411EA1"/>
    <w:rsid w:val="00411F03"/>
    <w:rsid w:val="00432E50"/>
    <w:rsid w:val="0044538C"/>
    <w:rsid w:val="004459BB"/>
    <w:rsid w:val="004569A3"/>
    <w:rsid w:val="00460791"/>
    <w:rsid w:val="00467D5F"/>
    <w:rsid w:val="00470802"/>
    <w:rsid w:val="00481F3B"/>
    <w:rsid w:val="00482219"/>
    <w:rsid w:val="00485240"/>
    <w:rsid w:val="004862E0"/>
    <w:rsid w:val="00487CDE"/>
    <w:rsid w:val="004931F9"/>
    <w:rsid w:val="004A5B39"/>
    <w:rsid w:val="004C255B"/>
    <w:rsid w:val="004D1026"/>
    <w:rsid w:val="004D164A"/>
    <w:rsid w:val="004D51FE"/>
    <w:rsid w:val="004D6DAD"/>
    <w:rsid w:val="004E169B"/>
    <w:rsid w:val="004E3B26"/>
    <w:rsid w:val="004E4B56"/>
    <w:rsid w:val="004E7C1D"/>
    <w:rsid w:val="004F018F"/>
    <w:rsid w:val="004F2365"/>
    <w:rsid w:val="004F4542"/>
    <w:rsid w:val="00510BFD"/>
    <w:rsid w:val="00516777"/>
    <w:rsid w:val="00521BB9"/>
    <w:rsid w:val="005251C5"/>
    <w:rsid w:val="00535FE1"/>
    <w:rsid w:val="00550634"/>
    <w:rsid w:val="00553F73"/>
    <w:rsid w:val="0055444B"/>
    <w:rsid w:val="00556155"/>
    <w:rsid w:val="00563CDA"/>
    <w:rsid w:val="0056662E"/>
    <w:rsid w:val="00584256"/>
    <w:rsid w:val="005945DE"/>
    <w:rsid w:val="005946A9"/>
    <w:rsid w:val="00597454"/>
    <w:rsid w:val="005B3673"/>
    <w:rsid w:val="005C71D3"/>
    <w:rsid w:val="005D0850"/>
    <w:rsid w:val="005D2627"/>
    <w:rsid w:val="005D3036"/>
    <w:rsid w:val="005D58D3"/>
    <w:rsid w:val="005D5DBA"/>
    <w:rsid w:val="005D6A43"/>
    <w:rsid w:val="005D6C4C"/>
    <w:rsid w:val="005E499E"/>
    <w:rsid w:val="005E7758"/>
    <w:rsid w:val="005E7E73"/>
    <w:rsid w:val="005F4EAC"/>
    <w:rsid w:val="005F7E7B"/>
    <w:rsid w:val="00602A90"/>
    <w:rsid w:val="00605E0B"/>
    <w:rsid w:val="00607B5F"/>
    <w:rsid w:val="00610740"/>
    <w:rsid w:val="00614504"/>
    <w:rsid w:val="00622A1D"/>
    <w:rsid w:val="006230ED"/>
    <w:rsid w:val="006335FC"/>
    <w:rsid w:val="00637273"/>
    <w:rsid w:val="00644BAE"/>
    <w:rsid w:val="006457CB"/>
    <w:rsid w:val="00651367"/>
    <w:rsid w:val="00651812"/>
    <w:rsid w:val="00652667"/>
    <w:rsid w:val="00655300"/>
    <w:rsid w:val="00657840"/>
    <w:rsid w:val="00666E80"/>
    <w:rsid w:val="006872A4"/>
    <w:rsid w:val="0069036C"/>
    <w:rsid w:val="006A392B"/>
    <w:rsid w:val="006A6A0F"/>
    <w:rsid w:val="006A6ABA"/>
    <w:rsid w:val="006B3374"/>
    <w:rsid w:val="006B5982"/>
    <w:rsid w:val="006B712A"/>
    <w:rsid w:val="006C0497"/>
    <w:rsid w:val="006C4F43"/>
    <w:rsid w:val="006D2D8C"/>
    <w:rsid w:val="006D63B9"/>
    <w:rsid w:val="006E5DA5"/>
    <w:rsid w:val="006E5FF8"/>
    <w:rsid w:val="006F30D6"/>
    <w:rsid w:val="006F341F"/>
    <w:rsid w:val="006F597F"/>
    <w:rsid w:val="00706054"/>
    <w:rsid w:val="00710647"/>
    <w:rsid w:val="00712620"/>
    <w:rsid w:val="007218FF"/>
    <w:rsid w:val="00723792"/>
    <w:rsid w:val="0072723D"/>
    <w:rsid w:val="00727D99"/>
    <w:rsid w:val="00732276"/>
    <w:rsid w:val="00732804"/>
    <w:rsid w:val="007339DC"/>
    <w:rsid w:val="00734E5F"/>
    <w:rsid w:val="00745FE6"/>
    <w:rsid w:val="007679B1"/>
    <w:rsid w:val="007727D8"/>
    <w:rsid w:val="007743A9"/>
    <w:rsid w:val="00774BD5"/>
    <w:rsid w:val="0077565A"/>
    <w:rsid w:val="00775A57"/>
    <w:rsid w:val="0077704E"/>
    <w:rsid w:val="00782FD9"/>
    <w:rsid w:val="00784800"/>
    <w:rsid w:val="007936AB"/>
    <w:rsid w:val="007A6B50"/>
    <w:rsid w:val="007A7597"/>
    <w:rsid w:val="007A7D0E"/>
    <w:rsid w:val="007B1C45"/>
    <w:rsid w:val="007B1D0A"/>
    <w:rsid w:val="007B50D7"/>
    <w:rsid w:val="007B6FEB"/>
    <w:rsid w:val="007C4297"/>
    <w:rsid w:val="007C6FED"/>
    <w:rsid w:val="007D0B07"/>
    <w:rsid w:val="007E0DDF"/>
    <w:rsid w:val="007E13C9"/>
    <w:rsid w:val="007E2865"/>
    <w:rsid w:val="007F10F9"/>
    <w:rsid w:val="007F3C6F"/>
    <w:rsid w:val="007F771A"/>
    <w:rsid w:val="00800661"/>
    <w:rsid w:val="00815C8A"/>
    <w:rsid w:val="008234FA"/>
    <w:rsid w:val="00823AF0"/>
    <w:rsid w:val="008276EA"/>
    <w:rsid w:val="00831225"/>
    <w:rsid w:val="00835B28"/>
    <w:rsid w:val="00842FE9"/>
    <w:rsid w:val="008459D7"/>
    <w:rsid w:val="00850210"/>
    <w:rsid w:val="0085023C"/>
    <w:rsid w:val="008534CB"/>
    <w:rsid w:val="00854059"/>
    <w:rsid w:val="00855B0E"/>
    <w:rsid w:val="0086108C"/>
    <w:rsid w:val="0086651E"/>
    <w:rsid w:val="00870B4D"/>
    <w:rsid w:val="00870DAC"/>
    <w:rsid w:val="00874181"/>
    <w:rsid w:val="00883DDD"/>
    <w:rsid w:val="00883E22"/>
    <w:rsid w:val="00891870"/>
    <w:rsid w:val="008A35E3"/>
    <w:rsid w:val="008B32C2"/>
    <w:rsid w:val="008B3811"/>
    <w:rsid w:val="008C198C"/>
    <w:rsid w:val="008D408C"/>
    <w:rsid w:val="008E340D"/>
    <w:rsid w:val="008E3FDA"/>
    <w:rsid w:val="008F0A93"/>
    <w:rsid w:val="008F4DC9"/>
    <w:rsid w:val="00906988"/>
    <w:rsid w:val="00917C34"/>
    <w:rsid w:val="009274C4"/>
    <w:rsid w:val="00932137"/>
    <w:rsid w:val="0094384C"/>
    <w:rsid w:val="00945A1F"/>
    <w:rsid w:val="00956F93"/>
    <w:rsid w:val="00957758"/>
    <w:rsid w:val="00957BF8"/>
    <w:rsid w:val="00961287"/>
    <w:rsid w:val="009646FF"/>
    <w:rsid w:val="009734D4"/>
    <w:rsid w:val="009906D7"/>
    <w:rsid w:val="0099254C"/>
    <w:rsid w:val="0099754E"/>
    <w:rsid w:val="009B6048"/>
    <w:rsid w:val="009C2452"/>
    <w:rsid w:val="009C3563"/>
    <w:rsid w:val="009F3169"/>
    <w:rsid w:val="00A03739"/>
    <w:rsid w:val="00A0447F"/>
    <w:rsid w:val="00A07392"/>
    <w:rsid w:val="00A10D65"/>
    <w:rsid w:val="00A1799D"/>
    <w:rsid w:val="00A23580"/>
    <w:rsid w:val="00A25DEE"/>
    <w:rsid w:val="00A3166D"/>
    <w:rsid w:val="00A3225E"/>
    <w:rsid w:val="00A34885"/>
    <w:rsid w:val="00A44151"/>
    <w:rsid w:val="00A64A6F"/>
    <w:rsid w:val="00A67658"/>
    <w:rsid w:val="00A704AE"/>
    <w:rsid w:val="00A721ED"/>
    <w:rsid w:val="00A748F2"/>
    <w:rsid w:val="00A90990"/>
    <w:rsid w:val="00A92B50"/>
    <w:rsid w:val="00AA5B4C"/>
    <w:rsid w:val="00AB25FE"/>
    <w:rsid w:val="00AD71F9"/>
    <w:rsid w:val="00AD7EED"/>
    <w:rsid w:val="00AE2758"/>
    <w:rsid w:val="00AE3987"/>
    <w:rsid w:val="00AE4C0C"/>
    <w:rsid w:val="00AF1EF2"/>
    <w:rsid w:val="00B000A5"/>
    <w:rsid w:val="00B03DDC"/>
    <w:rsid w:val="00B10666"/>
    <w:rsid w:val="00B12705"/>
    <w:rsid w:val="00B150A2"/>
    <w:rsid w:val="00B34AAC"/>
    <w:rsid w:val="00B35EB0"/>
    <w:rsid w:val="00B4321E"/>
    <w:rsid w:val="00B464D1"/>
    <w:rsid w:val="00B46974"/>
    <w:rsid w:val="00B51116"/>
    <w:rsid w:val="00B522F4"/>
    <w:rsid w:val="00B63FB5"/>
    <w:rsid w:val="00B71AA1"/>
    <w:rsid w:val="00B75B8A"/>
    <w:rsid w:val="00B76E6B"/>
    <w:rsid w:val="00B80AFA"/>
    <w:rsid w:val="00B853E8"/>
    <w:rsid w:val="00B87688"/>
    <w:rsid w:val="00B87B32"/>
    <w:rsid w:val="00B87F0C"/>
    <w:rsid w:val="00B913A6"/>
    <w:rsid w:val="00B949C0"/>
    <w:rsid w:val="00BA518D"/>
    <w:rsid w:val="00BB1EF5"/>
    <w:rsid w:val="00BB525B"/>
    <w:rsid w:val="00BC36AB"/>
    <w:rsid w:val="00BD0340"/>
    <w:rsid w:val="00BD1378"/>
    <w:rsid w:val="00BD585D"/>
    <w:rsid w:val="00BD7BA1"/>
    <w:rsid w:val="00BE2EAC"/>
    <w:rsid w:val="00BE4C57"/>
    <w:rsid w:val="00BF4CDD"/>
    <w:rsid w:val="00C00C24"/>
    <w:rsid w:val="00C020CA"/>
    <w:rsid w:val="00C06592"/>
    <w:rsid w:val="00C065A0"/>
    <w:rsid w:val="00C12138"/>
    <w:rsid w:val="00C12C6D"/>
    <w:rsid w:val="00C167D3"/>
    <w:rsid w:val="00C16E57"/>
    <w:rsid w:val="00C253D4"/>
    <w:rsid w:val="00C25F7A"/>
    <w:rsid w:val="00C33C65"/>
    <w:rsid w:val="00C47F00"/>
    <w:rsid w:val="00C55583"/>
    <w:rsid w:val="00C627D9"/>
    <w:rsid w:val="00C658F0"/>
    <w:rsid w:val="00C6599A"/>
    <w:rsid w:val="00C71F31"/>
    <w:rsid w:val="00C76DF6"/>
    <w:rsid w:val="00C806AD"/>
    <w:rsid w:val="00C90B68"/>
    <w:rsid w:val="00C95250"/>
    <w:rsid w:val="00C95981"/>
    <w:rsid w:val="00C979C8"/>
    <w:rsid w:val="00CA5677"/>
    <w:rsid w:val="00CC421E"/>
    <w:rsid w:val="00CC793B"/>
    <w:rsid w:val="00CD6A88"/>
    <w:rsid w:val="00CE1603"/>
    <w:rsid w:val="00CE42B4"/>
    <w:rsid w:val="00CF7D34"/>
    <w:rsid w:val="00D169B8"/>
    <w:rsid w:val="00D36B3E"/>
    <w:rsid w:val="00D37638"/>
    <w:rsid w:val="00D4215B"/>
    <w:rsid w:val="00D456AB"/>
    <w:rsid w:val="00D467C2"/>
    <w:rsid w:val="00D55ABF"/>
    <w:rsid w:val="00D60091"/>
    <w:rsid w:val="00D62407"/>
    <w:rsid w:val="00D645EB"/>
    <w:rsid w:val="00D67C90"/>
    <w:rsid w:val="00D72097"/>
    <w:rsid w:val="00D7715B"/>
    <w:rsid w:val="00D846DD"/>
    <w:rsid w:val="00DA0F50"/>
    <w:rsid w:val="00DA127B"/>
    <w:rsid w:val="00DA5A3C"/>
    <w:rsid w:val="00DB087B"/>
    <w:rsid w:val="00DC129A"/>
    <w:rsid w:val="00DC6EA1"/>
    <w:rsid w:val="00DD1A2B"/>
    <w:rsid w:val="00DD7F81"/>
    <w:rsid w:val="00DE2514"/>
    <w:rsid w:val="00DE2F6D"/>
    <w:rsid w:val="00DE70FF"/>
    <w:rsid w:val="00DF1051"/>
    <w:rsid w:val="00DF3584"/>
    <w:rsid w:val="00DF432E"/>
    <w:rsid w:val="00E002F7"/>
    <w:rsid w:val="00E0381D"/>
    <w:rsid w:val="00E038A7"/>
    <w:rsid w:val="00E11403"/>
    <w:rsid w:val="00E1509A"/>
    <w:rsid w:val="00E23FB1"/>
    <w:rsid w:val="00E24E8A"/>
    <w:rsid w:val="00E26D8C"/>
    <w:rsid w:val="00E27D41"/>
    <w:rsid w:val="00E31466"/>
    <w:rsid w:val="00E4125A"/>
    <w:rsid w:val="00E57884"/>
    <w:rsid w:val="00E64635"/>
    <w:rsid w:val="00E70B04"/>
    <w:rsid w:val="00E74341"/>
    <w:rsid w:val="00E802D2"/>
    <w:rsid w:val="00E87CA9"/>
    <w:rsid w:val="00E9170D"/>
    <w:rsid w:val="00E94498"/>
    <w:rsid w:val="00EA6262"/>
    <w:rsid w:val="00EA7A0B"/>
    <w:rsid w:val="00EB195F"/>
    <w:rsid w:val="00EC36B6"/>
    <w:rsid w:val="00ED2CD8"/>
    <w:rsid w:val="00ED5B3C"/>
    <w:rsid w:val="00EE0C41"/>
    <w:rsid w:val="00EE5697"/>
    <w:rsid w:val="00EE6965"/>
    <w:rsid w:val="00EE6DEB"/>
    <w:rsid w:val="00EE763E"/>
    <w:rsid w:val="00EF211F"/>
    <w:rsid w:val="00EF3752"/>
    <w:rsid w:val="00EF5500"/>
    <w:rsid w:val="00EF7DF1"/>
    <w:rsid w:val="00F02FD7"/>
    <w:rsid w:val="00F03A8F"/>
    <w:rsid w:val="00F108E4"/>
    <w:rsid w:val="00F11A60"/>
    <w:rsid w:val="00F30DAE"/>
    <w:rsid w:val="00F312BA"/>
    <w:rsid w:val="00F367DD"/>
    <w:rsid w:val="00F56495"/>
    <w:rsid w:val="00F57F1D"/>
    <w:rsid w:val="00F603B0"/>
    <w:rsid w:val="00F64F96"/>
    <w:rsid w:val="00F70ED9"/>
    <w:rsid w:val="00F716A0"/>
    <w:rsid w:val="00F7334B"/>
    <w:rsid w:val="00F752C8"/>
    <w:rsid w:val="00F76607"/>
    <w:rsid w:val="00F766BA"/>
    <w:rsid w:val="00F801D6"/>
    <w:rsid w:val="00F812AB"/>
    <w:rsid w:val="00F8383C"/>
    <w:rsid w:val="00F843EC"/>
    <w:rsid w:val="00F96189"/>
    <w:rsid w:val="00FA74FE"/>
    <w:rsid w:val="00FB0462"/>
    <w:rsid w:val="00FB0868"/>
    <w:rsid w:val="00FB57C4"/>
    <w:rsid w:val="00FC0D3C"/>
    <w:rsid w:val="00FC1E1E"/>
    <w:rsid w:val="00FC3236"/>
    <w:rsid w:val="00FC4E5E"/>
    <w:rsid w:val="00FE749D"/>
    <w:rsid w:val="00FF0668"/>
    <w:rsid w:val="00FF1AA1"/>
    <w:rsid w:val="00FF1D09"/>
    <w:rsid w:val="00FF5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4667E"/>
  <w15:chartTrackingRefBased/>
  <w15:docId w15:val="{159D6723-1557-426E-9CC4-678DE0A6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67A"/>
    <w:pPr>
      <w:ind w:left="720"/>
      <w:contextualSpacing/>
    </w:pPr>
  </w:style>
  <w:style w:type="paragraph" w:styleId="BalloonText">
    <w:name w:val="Balloon Text"/>
    <w:basedOn w:val="Normal"/>
    <w:link w:val="BalloonTextChar"/>
    <w:uiPriority w:val="99"/>
    <w:semiHidden/>
    <w:unhideWhenUsed/>
    <w:rsid w:val="003758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8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939642">
      <w:bodyDiv w:val="1"/>
      <w:marLeft w:val="0"/>
      <w:marRight w:val="0"/>
      <w:marTop w:val="0"/>
      <w:marBottom w:val="0"/>
      <w:divBdr>
        <w:top w:val="none" w:sz="0" w:space="0" w:color="auto"/>
        <w:left w:val="none" w:sz="0" w:space="0" w:color="auto"/>
        <w:bottom w:val="none" w:sz="0" w:space="0" w:color="auto"/>
        <w:right w:val="none" w:sz="0" w:space="0" w:color="auto"/>
      </w:divBdr>
      <w:divsChild>
        <w:div w:id="42363632">
          <w:marLeft w:val="0"/>
          <w:marRight w:val="0"/>
          <w:marTop w:val="0"/>
          <w:marBottom w:val="0"/>
          <w:divBdr>
            <w:top w:val="none" w:sz="0" w:space="0" w:color="auto"/>
            <w:left w:val="none" w:sz="0" w:space="0" w:color="auto"/>
            <w:bottom w:val="none" w:sz="0" w:space="0" w:color="auto"/>
            <w:right w:val="none" w:sz="0" w:space="0" w:color="auto"/>
          </w:divBdr>
        </w:div>
        <w:div w:id="826672652">
          <w:marLeft w:val="0"/>
          <w:marRight w:val="0"/>
          <w:marTop w:val="0"/>
          <w:marBottom w:val="0"/>
          <w:divBdr>
            <w:top w:val="none" w:sz="0" w:space="0" w:color="auto"/>
            <w:left w:val="none" w:sz="0" w:space="0" w:color="auto"/>
            <w:bottom w:val="none" w:sz="0" w:space="0" w:color="auto"/>
            <w:right w:val="none" w:sz="0" w:space="0" w:color="auto"/>
          </w:divBdr>
        </w:div>
        <w:div w:id="304119692">
          <w:marLeft w:val="0"/>
          <w:marRight w:val="0"/>
          <w:marTop w:val="0"/>
          <w:marBottom w:val="0"/>
          <w:divBdr>
            <w:top w:val="none" w:sz="0" w:space="0" w:color="auto"/>
            <w:left w:val="none" w:sz="0" w:space="0" w:color="auto"/>
            <w:bottom w:val="none" w:sz="0" w:space="0" w:color="auto"/>
            <w:right w:val="none" w:sz="0" w:space="0" w:color="auto"/>
          </w:divBdr>
        </w:div>
        <w:div w:id="1199855584">
          <w:marLeft w:val="0"/>
          <w:marRight w:val="0"/>
          <w:marTop w:val="0"/>
          <w:marBottom w:val="0"/>
          <w:divBdr>
            <w:top w:val="none" w:sz="0" w:space="0" w:color="auto"/>
            <w:left w:val="none" w:sz="0" w:space="0" w:color="auto"/>
            <w:bottom w:val="none" w:sz="0" w:space="0" w:color="auto"/>
            <w:right w:val="none" w:sz="0" w:space="0" w:color="auto"/>
          </w:divBdr>
        </w:div>
        <w:div w:id="1106971514">
          <w:marLeft w:val="0"/>
          <w:marRight w:val="0"/>
          <w:marTop w:val="0"/>
          <w:marBottom w:val="0"/>
          <w:divBdr>
            <w:top w:val="none" w:sz="0" w:space="0" w:color="auto"/>
            <w:left w:val="none" w:sz="0" w:space="0" w:color="auto"/>
            <w:bottom w:val="none" w:sz="0" w:space="0" w:color="auto"/>
            <w:right w:val="none" w:sz="0" w:space="0" w:color="auto"/>
          </w:divBdr>
        </w:div>
        <w:div w:id="1222400814">
          <w:marLeft w:val="0"/>
          <w:marRight w:val="0"/>
          <w:marTop w:val="0"/>
          <w:marBottom w:val="0"/>
          <w:divBdr>
            <w:top w:val="none" w:sz="0" w:space="0" w:color="auto"/>
            <w:left w:val="none" w:sz="0" w:space="0" w:color="auto"/>
            <w:bottom w:val="none" w:sz="0" w:space="0" w:color="auto"/>
            <w:right w:val="none" w:sz="0" w:space="0" w:color="auto"/>
          </w:divBdr>
        </w:div>
        <w:div w:id="578563173">
          <w:marLeft w:val="0"/>
          <w:marRight w:val="0"/>
          <w:marTop w:val="0"/>
          <w:marBottom w:val="0"/>
          <w:divBdr>
            <w:top w:val="none" w:sz="0" w:space="0" w:color="auto"/>
            <w:left w:val="none" w:sz="0" w:space="0" w:color="auto"/>
            <w:bottom w:val="none" w:sz="0" w:space="0" w:color="auto"/>
            <w:right w:val="none" w:sz="0" w:space="0" w:color="auto"/>
          </w:divBdr>
        </w:div>
        <w:div w:id="1061710275">
          <w:marLeft w:val="0"/>
          <w:marRight w:val="0"/>
          <w:marTop w:val="0"/>
          <w:marBottom w:val="0"/>
          <w:divBdr>
            <w:top w:val="none" w:sz="0" w:space="0" w:color="auto"/>
            <w:left w:val="none" w:sz="0" w:space="0" w:color="auto"/>
            <w:bottom w:val="none" w:sz="0" w:space="0" w:color="auto"/>
            <w:right w:val="none" w:sz="0" w:space="0" w:color="auto"/>
          </w:divBdr>
        </w:div>
        <w:div w:id="2038969830">
          <w:marLeft w:val="0"/>
          <w:marRight w:val="0"/>
          <w:marTop w:val="0"/>
          <w:marBottom w:val="0"/>
          <w:divBdr>
            <w:top w:val="none" w:sz="0" w:space="0" w:color="auto"/>
            <w:left w:val="none" w:sz="0" w:space="0" w:color="auto"/>
            <w:bottom w:val="none" w:sz="0" w:space="0" w:color="auto"/>
            <w:right w:val="none" w:sz="0" w:space="0" w:color="auto"/>
          </w:divBdr>
        </w:div>
        <w:div w:id="1142237770">
          <w:marLeft w:val="0"/>
          <w:marRight w:val="0"/>
          <w:marTop w:val="0"/>
          <w:marBottom w:val="0"/>
          <w:divBdr>
            <w:top w:val="none" w:sz="0" w:space="0" w:color="auto"/>
            <w:left w:val="none" w:sz="0" w:space="0" w:color="auto"/>
            <w:bottom w:val="none" w:sz="0" w:space="0" w:color="auto"/>
            <w:right w:val="none" w:sz="0" w:space="0" w:color="auto"/>
          </w:divBdr>
        </w:div>
        <w:div w:id="1981226615">
          <w:marLeft w:val="0"/>
          <w:marRight w:val="0"/>
          <w:marTop w:val="0"/>
          <w:marBottom w:val="0"/>
          <w:divBdr>
            <w:top w:val="none" w:sz="0" w:space="0" w:color="auto"/>
            <w:left w:val="none" w:sz="0" w:space="0" w:color="auto"/>
            <w:bottom w:val="none" w:sz="0" w:space="0" w:color="auto"/>
            <w:right w:val="none" w:sz="0" w:space="0" w:color="auto"/>
          </w:divBdr>
        </w:div>
        <w:div w:id="1490171660">
          <w:marLeft w:val="0"/>
          <w:marRight w:val="0"/>
          <w:marTop w:val="0"/>
          <w:marBottom w:val="0"/>
          <w:divBdr>
            <w:top w:val="none" w:sz="0" w:space="0" w:color="auto"/>
            <w:left w:val="none" w:sz="0" w:space="0" w:color="auto"/>
            <w:bottom w:val="none" w:sz="0" w:space="0" w:color="auto"/>
            <w:right w:val="none" w:sz="0" w:space="0" w:color="auto"/>
          </w:divBdr>
        </w:div>
        <w:div w:id="1489788680">
          <w:marLeft w:val="0"/>
          <w:marRight w:val="0"/>
          <w:marTop w:val="0"/>
          <w:marBottom w:val="0"/>
          <w:divBdr>
            <w:top w:val="none" w:sz="0" w:space="0" w:color="auto"/>
            <w:left w:val="none" w:sz="0" w:space="0" w:color="auto"/>
            <w:bottom w:val="none" w:sz="0" w:space="0" w:color="auto"/>
            <w:right w:val="none" w:sz="0" w:space="0" w:color="auto"/>
          </w:divBdr>
        </w:div>
        <w:div w:id="1637224614">
          <w:marLeft w:val="0"/>
          <w:marRight w:val="0"/>
          <w:marTop w:val="0"/>
          <w:marBottom w:val="0"/>
          <w:divBdr>
            <w:top w:val="none" w:sz="0" w:space="0" w:color="auto"/>
            <w:left w:val="none" w:sz="0" w:space="0" w:color="auto"/>
            <w:bottom w:val="none" w:sz="0" w:space="0" w:color="auto"/>
            <w:right w:val="none" w:sz="0" w:space="0" w:color="auto"/>
          </w:divBdr>
        </w:div>
        <w:div w:id="1107651145">
          <w:marLeft w:val="0"/>
          <w:marRight w:val="0"/>
          <w:marTop w:val="0"/>
          <w:marBottom w:val="0"/>
          <w:divBdr>
            <w:top w:val="none" w:sz="0" w:space="0" w:color="auto"/>
            <w:left w:val="none" w:sz="0" w:space="0" w:color="auto"/>
            <w:bottom w:val="none" w:sz="0" w:space="0" w:color="auto"/>
            <w:right w:val="none" w:sz="0" w:space="0" w:color="auto"/>
          </w:divBdr>
        </w:div>
        <w:div w:id="245697013">
          <w:marLeft w:val="0"/>
          <w:marRight w:val="0"/>
          <w:marTop w:val="0"/>
          <w:marBottom w:val="0"/>
          <w:divBdr>
            <w:top w:val="none" w:sz="0" w:space="0" w:color="auto"/>
            <w:left w:val="none" w:sz="0" w:space="0" w:color="auto"/>
            <w:bottom w:val="none" w:sz="0" w:space="0" w:color="auto"/>
            <w:right w:val="none" w:sz="0" w:space="0" w:color="auto"/>
          </w:divBdr>
        </w:div>
        <w:div w:id="110714241">
          <w:marLeft w:val="0"/>
          <w:marRight w:val="0"/>
          <w:marTop w:val="0"/>
          <w:marBottom w:val="0"/>
          <w:divBdr>
            <w:top w:val="none" w:sz="0" w:space="0" w:color="auto"/>
            <w:left w:val="none" w:sz="0" w:space="0" w:color="auto"/>
            <w:bottom w:val="none" w:sz="0" w:space="0" w:color="auto"/>
            <w:right w:val="none" w:sz="0" w:space="0" w:color="auto"/>
          </w:divBdr>
        </w:div>
        <w:div w:id="1104305835">
          <w:marLeft w:val="0"/>
          <w:marRight w:val="0"/>
          <w:marTop w:val="0"/>
          <w:marBottom w:val="0"/>
          <w:divBdr>
            <w:top w:val="none" w:sz="0" w:space="0" w:color="auto"/>
            <w:left w:val="none" w:sz="0" w:space="0" w:color="auto"/>
            <w:bottom w:val="none" w:sz="0" w:space="0" w:color="auto"/>
            <w:right w:val="none" w:sz="0" w:space="0" w:color="auto"/>
          </w:divBdr>
        </w:div>
        <w:div w:id="1475290994">
          <w:marLeft w:val="0"/>
          <w:marRight w:val="0"/>
          <w:marTop w:val="0"/>
          <w:marBottom w:val="0"/>
          <w:divBdr>
            <w:top w:val="none" w:sz="0" w:space="0" w:color="auto"/>
            <w:left w:val="none" w:sz="0" w:space="0" w:color="auto"/>
            <w:bottom w:val="none" w:sz="0" w:space="0" w:color="auto"/>
            <w:right w:val="none" w:sz="0" w:space="0" w:color="auto"/>
          </w:divBdr>
        </w:div>
        <w:div w:id="1133212968">
          <w:marLeft w:val="0"/>
          <w:marRight w:val="0"/>
          <w:marTop w:val="0"/>
          <w:marBottom w:val="0"/>
          <w:divBdr>
            <w:top w:val="none" w:sz="0" w:space="0" w:color="auto"/>
            <w:left w:val="none" w:sz="0" w:space="0" w:color="auto"/>
            <w:bottom w:val="none" w:sz="0" w:space="0" w:color="auto"/>
            <w:right w:val="none" w:sz="0" w:space="0" w:color="auto"/>
          </w:divBdr>
        </w:div>
        <w:div w:id="774905957">
          <w:marLeft w:val="0"/>
          <w:marRight w:val="0"/>
          <w:marTop w:val="0"/>
          <w:marBottom w:val="0"/>
          <w:divBdr>
            <w:top w:val="none" w:sz="0" w:space="0" w:color="auto"/>
            <w:left w:val="none" w:sz="0" w:space="0" w:color="auto"/>
            <w:bottom w:val="none" w:sz="0" w:space="0" w:color="auto"/>
            <w:right w:val="none" w:sz="0" w:space="0" w:color="auto"/>
          </w:divBdr>
        </w:div>
        <w:div w:id="1731729677">
          <w:marLeft w:val="0"/>
          <w:marRight w:val="0"/>
          <w:marTop w:val="0"/>
          <w:marBottom w:val="0"/>
          <w:divBdr>
            <w:top w:val="none" w:sz="0" w:space="0" w:color="auto"/>
            <w:left w:val="none" w:sz="0" w:space="0" w:color="auto"/>
            <w:bottom w:val="none" w:sz="0" w:space="0" w:color="auto"/>
            <w:right w:val="none" w:sz="0" w:space="0" w:color="auto"/>
          </w:divBdr>
        </w:div>
        <w:div w:id="663245328">
          <w:marLeft w:val="0"/>
          <w:marRight w:val="0"/>
          <w:marTop w:val="0"/>
          <w:marBottom w:val="0"/>
          <w:divBdr>
            <w:top w:val="none" w:sz="0" w:space="0" w:color="auto"/>
            <w:left w:val="none" w:sz="0" w:space="0" w:color="auto"/>
            <w:bottom w:val="none" w:sz="0" w:space="0" w:color="auto"/>
            <w:right w:val="none" w:sz="0" w:space="0" w:color="auto"/>
          </w:divBdr>
        </w:div>
        <w:div w:id="1293749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1700</Words>
  <Characters>9693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Yost</dc:creator>
  <cp:keywords/>
  <dc:description/>
  <cp:lastModifiedBy>Brian Yost</cp:lastModifiedBy>
  <cp:revision>12</cp:revision>
  <dcterms:created xsi:type="dcterms:W3CDTF">2024-04-14T18:31:00Z</dcterms:created>
  <dcterms:modified xsi:type="dcterms:W3CDTF">2024-04-18T21:49:00Z</dcterms:modified>
</cp:coreProperties>
</file>